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11" w:rsidRPr="00622B27" w:rsidRDefault="00622B27" w:rsidP="00622B27">
      <w:pPr>
        <w:widowControl/>
        <w:ind w:firstLine="0"/>
        <w:contextualSpacing w:val="0"/>
        <w:jc w:val="center"/>
        <w:rPr>
          <w:rFonts w:eastAsia="Calibri"/>
          <w:smallCaps/>
          <w:sz w:val="28"/>
          <w:szCs w:val="20"/>
          <w:lang w:eastAsia="en-US"/>
        </w:rPr>
      </w:pPr>
      <w:r w:rsidRPr="00622B27">
        <w:rPr>
          <w:rFonts w:eastAsia="Calibri"/>
          <w:smallCaps/>
          <w:sz w:val="28"/>
          <w:szCs w:val="20"/>
          <w:lang w:eastAsia="en-US"/>
        </w:rPr>
        <w:t>Com a Roda dos Alimentos</w:t>
      </w:r>
    </w:p>
    <w:p w:rsidR="00E21AE7" w:rsidRDefault="00E21AE7" w:rsidP="00622B27">
      <w:pPr>
        <w:widowControl/>
        <w:ind w:firstLine="0"/>
        <w:contextualSpacing w:val="0"/>
        <w:rPr>
          <w:rFonts w:eastAsia="Calibri"/>
          <w:szCs w:val="20"/>
          <w:lang w:eastAsia="en-US"/>
        </w:rPr>
      </w:pPr>
    </w:p>
    <w:p w:rsidR="00B2604D" w:rsidRPr="0050037D" w:rsidRDefault="00DC5E51" w:rsidP="00DC5E51">
      <w:pPr>
        <w:widowControl/>
        <w:contextualSpacing w:val="0"/>
        <w:rPr>
          <w:rFonts w:eastAsia="Calibri"/>
          <w:szCs w:val="20"/>
          <w:u w:val="single"/>
          <w:lang w:eastAsia="en-US"/>
        </w:rPr>
      </w:pPr>
      <w:r w:rsidRPr="0050037D">
        <w:rPr>
          <w:rFonts w:eastAsia="Calibri"/>
          <w:szCs w:val="20"/>
          <w:u w:val="single"/>
          <w:lang w:eastAsia="en-US"/>
        </w:rPr>
        <w:t>Vamos contruir postais de Natal alusivos à alimentação saudável</w:t>
      </w:r>
      <w:r w:rsidR="00681730" w:rsidRPr="0050037D">
        <w:rPr>
          <w:rFonts w:eastAsia="Calibri"/>
          <w:szCs w:val="20"/>
          <w:u w:val="single"/>
          <w:lang w:eastAsia="en-US"/>
        </w:rPr>
        <w:t>!</w:t>
      </w:r>
    </w:p>
    <w:p w:rsidR="00DC5E51" w:rsidRPr="007A4311" w:rsidRDefault="00DC5E51" w:rsidP="00DC5E51">
      <w:pPr>
        <w:widowControl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A</w:t>
      </w:r>
      <w:r w:rsidRPr="007A4311">
        <w:rPr>
          <w:rFonts w:eastAsia="Calibri"/>
          <w:szCs w:val="20"/>
          <w:lang w:eastAsia="en-US"/>
        </w:rPr>
        <w:t xml:space="preserve">lguns postais serão </w:t>
      </w:r>
      <w:r>
        <w:rPr>
          <w:rFonts w:eastAsia="Calibri"/>
          <w:szCs w:val="20"/>
          <w:lang w:eastAsia="en-US"/>
        </w:rPr>
        <w:t>entregues</w:t>
      </w:r>
      <w:r w:rsidRPr="007A4311">
        <w:rPr>
          <w:rFonts w:eastAsia="Calibri"/>
          <w:szCs w:val="20"/>
          <w:lang w:eastAsia="en-US"/>
        </w:rPr>
        <w:t xml:space="preserve"> às escolas par</w:t>
      </w:r>
      <w:r>
        <w:rPr>
          <w:rFonts w:eastAsia="Calibri"/>
          <w:szCs w:val="20"/>
          <w:lang w:eastAsia="en-US"/>
        </w:rPr>
        <w:t xml:space="preserve">ceiras no Encontro do </w:t>
      </w:r>
      <w:r>
        <w:rPr>
          <w:rFonts w:eastAsia="Calibri"/>
          <w:szCs w:val="20"/>
          <w:lang w:eastAsia="en-US"/>
        </w:rPr>
        <w:t xml:space="preserve">projeto </w:t>
      </w:r>
      <w:r>
        <w:rPr>
          <w:rFonts w:eastAsia="Calibri"/>
          <w:szCs w:val="20"/>
          <w:lang w:eastAsia="en-US"/>
        </w:rPr>
        <w:t>Food Connects Europe 2017/20, a reali</w:t>
      </w:r>
      <w:bookmarkStart w:id="0" w:name="_GoBack"/>
      <w:bookmarkEnd w:id="0"/>
      <w:r>
        <w:rPr>
          <w:rFonts w:eastAsia="Calibri"/>
          <w:szCs w:val="20"/>
          <w:lang w:eastAsia="en-US"/>
        </w:rPr>
        <w:t xml:space="preserve">zar entre 4 e 8 de dezembro na escola </w:t>
      </w:r>
      <w:r w:rsidRPr="00DC5E51">
        <w:rPr>
          <w:rFonts w:eastAsia="Calibri"/>
          <w:szCs w:val="20"/>
          <w:lang w:eastAsia="en-US"/>
        </w:rPr>
        <w:t xml:space="preserve">Mörike-Realschule </w:t>
      </w:r>
      <w:r>
        <w:rPr>
          <w:rFonts w:eastAsia="Calibri"/>
          <w:szCs w:val="20"/>
          <w:lang w:eastAsia="en-US"/>
        </w:rPr>
        <w:t>na cidade de Heilbronn na Alemanha</w:t>
      </w:r>
      <w:r w:rsidRPr="007A4311">
        <w:rPr>
          <w:rFonts w:eastAsia="Calibri"/>
          <w:szCs w:val="20"/>
          <w:lang w:eastAsia="en-US"/>
        </w:rPr>
        <w:t>.</w:t>
      </w:r>
    </w:p>
    <w:p w:rsidR="00DC5E51" w:rsidRDefault="00DC5E51" w:rsidP="00622B27">
      <w:pPr>
        <w:widowControl/>
        <w:ind w:firstLine="0"/>
        <w:contextualSpacing w:val="0"/>
        <w:rPr>
          <w:rFonts w:eastAsia="Calibri"/>
          <w:szCs w:val="20"/>
          <w:lang w:eastAsia="en-US"/>
        </w:rPr>
      </w:pPr>
    </w:p>
    <w:p w:rsidR="007A4311" w:rsidRPr="007A4311" w:rsidRDefault="00053FD8" w:rsidP="007A4311">
      <w:pPr>
        <w:widowControl/>
        <w:ind w:firstLine="0"/>
        <w:contextualSpacing w:val="0"/>
        <w:rPr>
          <w:rFonts w:eastAsia="Calibri"/>
          <w:szCs w:val="20"/>
          <w:lang w:eastAsia="en-US"/>
        </w:rPr>
      </w:pPr>
      <w:r w:rsidRPr="00053FD8">
        <w:rPr>
          <w:rFonts w:eastAsia="Calibri"/>
          <w:b/>
          <w:szCs w:val="20"/>
          <w:lang w:eastAsia="en-US"/>
        </w:rPr>
        <w:t>1.</w:t>
      </w:r>
      <w:r w:rsidR="007A4311" w:rsidRPr="007A4311">
        <w:rPr>
          <w:rFonts w:eastAsia="Calibri"/>
          <w:szCs w:val="20"/>
          <w:lang w:eastAsia="en-US"/>
        </w:rPr>
        <w:t xml:space="preserve"> Começa</w:t>
      </w:r>
      <w:r w:rsidR="0079708A">
        <w:rPr>
          <w:rFonts w:eastAsia="Calibri"/>
          <w:szCs w:val="20"/>
          <w:lang w:eastAsia="en-US"/>
        </w:rPr>
        <w:t>r</w:t>
      </w:r>
      <w:r w:rsidR="007A4311" w:rsidRPr="007A4311">
        <w:rPr>
          <w:rFonts w:eastAsia="Calibri"/>
          <w:szCs w:val="20"/>
          <w:lang w:eastAsia="en-US"/>
        </w:rPr>
        <w:t xml:space="preserve"> por </w:t>
      </w:r>
      <w:r w:rsidR="007A4311" w:rsidRPr="007A4311">
        <w:rPr>
          <w:rFonts w:eastAsia="Calibri"/>
          <w:b/>
          <w:szCs w:val="20"/>
          <w:lang w:eastAsia="en-US"/>
        </w:rPr>
        <w:t>dobrar ao meio</w:t>
      </w:r>
      <w:r w:rsidR="007A4311" w:rsidRPr="007A4311">
        <w:rPr>
          <w:rFonts w:eastAsia="Calibri"/>
          <w:szCs w:val="20"/>
          <w:lang w:eastAsia="en-US"/>
        </w:rPr>
        <w:t xml:space="preserve"> uma folha de cartolina </w:t>
      </w:r>
      <w:r w:rsidR="007A4311">
        <w:rPr>
          <w:rFonts w:eastAsia="Calibri"/>
          <w:szCs w:val="20"/>
          <w:lang w:eastAsia="en-US"/>
        </w:rPr>
        <w:t>de</w:t>
      </w:r>
      <w:r w:rsidR="007A4311" w:rsidRPr="007A4311">
        <w:rPr>
          <w:rFonts w:eastAsia="Calibri"/>
          <w:szCs w:val="20"/>
          <w:lang w:eastAsia="en-US"/>
        </w:rPr>
        <w:t xml:space="preserve"> </w:t>
      </w:r>
      <w:r w:rsidR="007A4311" w:rsidRPr="007A4311">
        <w:rPr>
          <w:rFonts w:eastAsia="Calibri"/>
          <w:b/>
          <w:szCs w:val="20"/>
          <w:lang w:eastAsia="en-US"/>
        </w:rPr>
        <w:t>tamanho A4</w:t>
      </w:r>
      <w:r w:rsidR="007A4311" w:rsidRPr="007A4311">
        <w:rPr>
          <w:rFonts w:eastAsia="Calibri"/>
          <w:szCs w:val="20"/>
          <w:lang w:eastAsia="en-US"/>
        </w:rPr>
        <w:t>.</w:t>
      </w:r>
    </w:p>
    <w:p w:rsidR="007A4311" w:rsidRDefault="007A4311" w:rsidP="007A4311">
      <w:pPr>
        <w:widowControl/>
        <w:contextualSpacing w:val="0"/>
        <w:rPr>
          <w:rFonts w:eastAsia="Calibri"/>
          <w:szCs w:val="20"/>
          <w:lang w:eastAsia="en-US"/>
        </w:rPr>
      </w:pPr>
      <w:r w:rsidRPr="007A4311">
        <w:rPr>
          <w:rFonts w:eastAsia="Calibri"/>
          <w:szCs w:val="20"/>
          <w:lang w:eastAsia="en-US"/>
        </w:rPr>
        <w:t xml:space="preserve">- Na </w:t>
      </w:r>
      <w:r w:rsidRPr="007A4311">
        <w:rPr>
          <w:rFonts w:eastAsia="Calibri"/>
          <w:b/>
          <w:szCs w:val="20"/>
          <w:lang w:eastAsia="en-US"/>
        </w:rPr>
        <w:t>primeira página</w:t>
      </w:r>
      <w:r w:rsidRPr="007A4311">
        <w:rPr>
          <w:rFonts w:eastAsia="Calibri"/>
          <w:szCs w:val="20"/>
          <w:lang w:eastAsia="en-US"/>
        </w:rPr>
        <w:t>, escreve</w:t>
      </w:r>
      <w:r w:rsidR="00622B27">
        <w:rPr>
          <w:rFonts w:eastAsia="Calibri"/>
          <w:szCs w:val="20"/>
          <w:lang w:eastAsia="en-US"/>
        </w:rPr>
        <w:t>r</w:t>
      </w:r>
      <w:r w:rsidRPr="007A4311">
        <w:rPr>
          <w:rFonts w:eastAsia="Calibri"/>
          <w:szCs w:val="20"/>
          <w:lang w:eastAsia="en-US"/>
        </w:rPr>
        <w:t xml:space="preserve"> a frase em inglês “</w:t>
      </w:r>
      <w:r w:rsidRPr="007A4311">
        <w:rPr>
          <w:rFonts w:eastAsia="Calibri"/>
          <w:b/>
          <w:szCs w:val="20"/>
          <w:lang w:eastAsia="en-US"/>
        </w:rPr>
        <w:t>Merry Christmas</w:t>
      </w:r>
      <w:r w:rsidRPr="007A4311">
        <w:rPr>
          <w:rFonts w:eastAsia="Calibri"/>
          <w:szCs w:val="20"/>
          <w:lang w:eastAsia="en-US"/>
        </w:rPr>
        <w:t>”.</w:t>
      </w:r>
    </w:p>
    <w:p w:rsidR="007A4311" w:rsidRPr="007A4311" w:rsidRDefault="007A4311" w:rsidP="007A4311">
      <w:pPr>
        <w:widowControl/>
        <w:spacing w:line="240" w:lineRule="auto"/>
        <w:contextualSpacing w:val="0"/>
        <w:rPr>
          <w:rFonts w:ascii="Times New Roman" w:eastAsia="Calibri" w:hAnsi="Times New Roman"/>
          <w:b/>
          <w:szCs w:val="20"/>
          <w:lang w:eastAsia="en-US"/>
        </w:rPr>
      </w:pPr>
      <w:r w:rsidRPr="007A4311">
        <w:rPr>
          <w:rFonts w:eastAsia="Calibri"/>
          <w:szCs w:val="20"/>
          <w:lang w:eastAsia="en-US"/>
        </w:rPr>
        <w:t xml:space="preserve">- Na </w:t>
      </w:r>
      <w:r w:rsidRPr="007A4311">
        <w:rPr>
          <w:rFonts w:eastAsia="Calibri"/>
          <w:b/>
          <w:szCs w:val="20"/>
          <w:lang w:eastAsia="en-US"/>
        </w:rPr>
        <w:t>página</w:t>
      </w:r>
      <w:r w:rsidR="008A1244">
        <w:rPr>
          <w:rFonts w:eastAsia="Calibri"/>
          <w:b/>
          <w:szCs w:val="20"/>
          <w:lang w:eastAsia="en-US"/>
        </w:rPr>
        <w:t xml:space="preserve"> 4</w:t>
      </w:r>
      <w:r w:rsidR="008A1244" w:rsidRPr="008A1244">
        <w:rPr>
          <w:rFonts w:eastAsia="Calibri"/>
          <w:szCs w:val="20"/>
          <w:lang w:eastAsia="en-US"/>
        </w:rPr>
        <w:t>,</w:t>
      </w:r>
      <w:r w:rsidRPr="007A4311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identificar com</w:t>
      </w:r>
      <w:r w:rsidRPr="007A4311">
        <w:rPr>
          <w:rFonts w:eastAsia="Calibri"/>
          <w:szCs w:val="20"/>
          <w:lang w:eastAsia="en-US"/>
        </w:rPr>
        <w:t xml:space="preserve">    </w:t>
      </w:r>
      <w:r w:rsidR="00E21AE7">
        <w:rPr>
          <w:rFonts w:eastAsia="Calibri"/>
          <w:szCs w:val="20"/>
          <w:lang w:eastAsia="en-US"/>
        </w:rPr>
        <w:tab/>
      </w:r>
      <w:r w:rsidR="00E21AE7">
        <w:rPr>
          <w:rFonts w:eastAsia="Calibri"/>
          <w:szCs w:val="20"/>
          <w:lang w:eastAsia="en-US"/>
        </w:rPr>
        <w:tab/>
      </w:r>
      <w:r w:rsidRPr="007A4311">
        <w:rPr>
          <w:rFonts w:ascii="Times New Roman" w:eastAsia="Calibri" w:hAnsi="Times New Roman"/>
          <w:b/>
          <w:szCs w:val="20"/>
          <w:lang w:eastAsia="en-US"/>
        </w:rPr>
        <w:t>nome, nº e turma</w:t>
      </w:r>
    </w:p>
    <w:p w:rsidR="007A4311" w:rsidRPr="007A4311" w:rsidRDefault="007A4311" w:rsidP="007A4311">
      <w:pPr>
        <w:widowControl/>
        <w:spacing w:line="240" w:lineRule="auto"/>
        <w:ind w:left="3969" w:firstLine="0"/>
        <w:contextualSpacing w:val="0"/>
        <w:rPr>
          <w:rFonts w:ascii="Times New Roman" w:eastAsia="Calibri" w:hAnsi="Times New Roman"/>
          <w:b/>
          <w:szCs w:val="20"/>
          <w:lang w:val="en-GB" w:eastAsia="en-US"/>
        </w:rPr>
      </w:pPr>
      <w:r>
        <w:rPr>
          <w:rFonts w:ascii="Times New Roman" w:eastAsia="Calibri" w:hAnsi="Times New Roman"/>
          <w:b/>
          <w:szCs w:val="20"/>
          <w:lang w:eastAsia="en-US"/>
        </w:rPr>
        <w:tab/>
      </w:r>
      <w:r w:rsidRPr="007A4311">
        <w:rPr>
          <w:rFonts w:ascii="Times New Roman" w:eastAsia="Calibri" w:hAnsi="Times New Roman"/>
          <w:b/>
          <w:szCs w:val="20"/>
          <w:lang w:eastAsia="en-US"/>
        </w:rPr>
        <w:tab/>
      </w:r>
      <w:r w:rsidRPr="007A4311">
        <w:rPr>
          <w:rFonts w:ascii="Times New Roman" w:eastAsia="Calibri" w:hAnsi="Times New Roman"/>
          <w:b/>
          <w:szCs w:val="20"/>
          <w:lang w:val="en-GB" w:eastAsia="en-US"/>
        </w:rPr>
        <w:t>Project FOOD CONNECTS EUROPE 2017/20 Erasmus+</w:t>
      </w:r>
    </w:p>
    <w:p w:rsidR="007A4311" w:rsidRPr="007A4311" w:rsidRDefault="007A4311" w:rsidP="007A4311">
      <w:pPr>
        <w:widowControl/>
        <w:spacing w:line="240" w:lineRule="auto"/>
        <w:ind w:left="3969"/>
        <w:contextualSpacing w:val="0"/>
        <w:rPr>
          <w:rFonts w:ascii="Times New Roman" w:eastAsia="Calibri" w:hAnsi="Times New Roman"/>
          <w:szCs w:val="20"/>
          <w:lang w:eastAsia="en-US"/>
        </w:rPr>
      </w:pPr>
      <w:r w:rsidRPr="007A4311">
        <w:rPr>
          <w:rFonts w:ascii="Times New Roman" w:eastAsia="Calibri" w:hAnsi="Times New Roman"/>
          <w:b/>
          <w:szCs w:val="20"/>
          <w:lang w:eastAsia="en-US"/>
        </w:rPr>
        <w:t>Agrupamento de Escolas de V. N. Poiares – 201</w:t>
      </w:r>
      <w:r>
        <w:rPr>
          <w:rFonts w:ascii="Times New Roman" w:eastAsia="Calibri" w:hAnsi="Times New Roman"/>
          <w:b/>
          <w:szCs w:val="20"/>
          <w:lang w:eastAsia="en-US"/>
        </w:rPr>
        <w:t>7</w:t>
      </w:r>
      <w:r w:rsidRPr="007A4311">
        <w:rPr>
          <w:rFonts w:ascii="Times New Roman" w:eastAsia="Calibri" w:hAnsi="Times New Roman"/>
          <w:szCs w:val="20"/>
          <w:lang w:eastAsia="en-US"/>
        </w:rPr>
        <w:t xml:space="preserve"> </w:t>
      </w:r>
    </w:p>
    <w:p w:rsidR="00A008D5" w:rsidRDefault="00053FD8" w:rsidP="00053FD8">
      <w:pPr>
        <w:widowControl/>
        <w:ind w:firstLine="0"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ab/>
        <w:t xml:space="preserve">- O postal deve ser escrito em </w:t>
      </w:r>
      <w:r w:rsidRPr="00053FD8">
        <w:rPr>
          <w:rFonts w:eastAsia="Calibri"/>
          <w:b/>
          <w:szCs w:val="20"/>
          <w:lang w:eastAsia="en-US"/>
        </w:rPr>
        <w:t>inglês</w:t>
      </w:r>
      <w:r>
        <w:rPr>
          <w:rFonts w:eastAsia="Calibri"/>
          <w:szCs w:val="20"/>
          <w:lang w:eastAsia="en-US"/>
        </w:rPr>
        <w:t>.</w:t>
      </w:r>
    </w:p>
    <w:p w:rsidR="00053FD8" w:rsidRDefault="00053FD8" w:rsidP="00053FD8">
      <w:pPr>
        <w:widowControl/>
        <w:ind w:firstLine="0"/>
        <w:contextualSpacing w:val="0"/>
        <w:rPr>
          <w:rFonts w:eastAsia="Calibri"/>
          <w:szCs w:val="20"/>
          <w:lang w:eastAsia="en-US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5"/>
        <w:gridCol w:w="4046"/>
      </w:tblGrid>
      <w:tr w:rsidR="00622B27" w:rsidRPr="00053FD8" w:rsidTr="00D0252D">
        <w:trPr>
          <w:jc w:val="center"/>
        </w:trPr>
        <w:tc>
          <w:tcPr>
            <w:tcW w:w="5995" w:type="dxa"/>
          </w:tcPr>
          <w:p w:rsidR="00622B27" w:rsidRPr="00053FD8" w:rsidRDefault="00053FD8" w:rsidP="00D0252D">
            <w:pPr>
              <w:widowControl/>
              <w:autoSpaceDE w:val="0"/>
              <w:autoSpaceDN w:val="0"/>
              <w:adjustRightInd w:val="0"/>
              <w:spacing w:after="120" w:line="240" w:lineRule="auto"/>
              <w:ind w:firstLine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E21AE7">
              <w:rPr>
                <w:rFonts w:eastAsia="Cambria" w:cs="Arial"/>
                <w:b/>
                <w:szCs w:val="20"/>
                <w:lang w:eastAsia="en-US"/>
              </w:rPr>
              <w:t>2.</w:t>
            </w:r>
            <w:r w:rsidRPr="00053FD8">
              <w:rPr>
                <w:rFonts w:eastAsia="Cambria" w:cs="Arial"/>
                <w:szCs w:val="20"/>
                <w:lang w:eastAsia="en-US"/>
              </w:rPr>
              <w:t xml:space="preserve"> </w:t>
            </w:r>
            <w:r w:rsidR="008A1244">
              <w:rPr>
                <w:rFonts w:eastAsia="Cambria" w:cs="Arial"/>
                <w:szCs w:val="20"/>
                <w:lang w:eastAsia="en-US"/>
              </w:rPr>
              <w:t>D</w:t>
            </w:r>
            <w:r w:rsidR="00622B27" w:rsidRPr="00053FD8">
              <w:rPr>
                <w:rFonts w:eastAsia="Calibri"/>
                <w:szCs w:val="20"/>
                <w:lang w:eastAsia="en-US"/>
              </w:rPr>
              <w:t>esenhar a RODA DOS ALIMENTOS</w:t>
            </w:r>
            <w:r w:rsidR="008A1244">
              <w:rPr>
                <w:rFonts w:eastAsia="Calibri"/>
                <w:szCs w:val="20"/>
                <w:lang w:eastAsia="en-US"/>
              </w:rPr>
              <w:t>, nas páginas 2 e 3</w:t>
            </w:r>
            <w:r w:rsidR="00622B27" w:rsidRPr="00053FD8">
              <w:rPr>
                <w:rFonts w:eastAsia="Calibri"/>
                <w:szCs w:val="20"/>
                <w:lang w:eastAsia="en-US"/>
              </w:rPr>
              <w:t>:</w:t>
            </w:r>
          </w:p>
          <w:p w:rsidR="00622B27" w:rsidRPr="00053FD8" w:rsidRDefault="00622B27" w:rsidP="00EA7F2D">
            <w:pPr>
              <w:widowControl/>
              <w:spacing w:after="120" w:line="240" w:lineRule="auto"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053FD8">
              <w:rPr>
                <w:rFonts w:eastAsia="Calibri"/>
                <w:szCs w:val="20"/>
                <w:lang w:eastAsia="en-US"/>
              </w:rPr>
              <w:sym w:font="Wingdings" w:char="F0E0"/>
            </w:r>
            <w:r w:rsidRPr="00053FD8">
              <w:rPr>
                <w:rFonts w:eastAsia="Calibri"/>
                <w:szCs w:val="20"/>
                <w:lang w:eastAsia="en-US"/>
              </w:rPr>
              <w:t xml:space="preserve"> Desenhar uma </w:t>
            </w:r>
            <w:r w:rsidRPr="00D0252D">
              <w:rPr>
                <w:rFonts w:eastAsia="Calibri"/>
                <w:b/>
                <w:szCs w:val="20"/>
                <w:lang w:eastAsia="en-US"/>
              </w:rPr>
              <w:t>circunferência</w:t>
            </w:r>
            <w:r w:rsidRPr="00053FD8">
              <w:rPr>
                <w:rFonts w:eastAsia="Calibri"/>
                <w:szCs w:val="20"/>
                <w:lang w:eastAsia="en-US"/>
              </w:rPr>
              <w:t xml:space="preserve"> </w:t>
            </w:r>
            <w:r w:rsidR="00053FD8" w:rsidRPr="00053FD8">
              <w:rPr>
                <w:rFonts w:eastAsia="Calibri"/>
                <w:szCs w:val="20"/>
                <w:lang w:eastAsia="en-US"/>
              </w:rPr>
              <w:t xml:space="preserve">de </w:t>
            </w:r>
            <w:r w:rsidRPr="00053FD8">
              <w:rPr>
                <w:rFonts w:eastAsia="Calibri"/>
                <w:szCs w:val="20"/>
                <w:lang w:eastAsia="en-US"/>
              </w:rPr>
              <w:t>raio 4cm, aproximadamente.</w:t>
            </w:r>
          </w:p>
          <w:p w:rsidR="00053FD8" w:rsidRDefault="00622B27" w:rsidP="00EA7F2D">
            <w:pPr>
              <w:widowControl/>
              <w:spacing w:line="240" w:lineRule="auto"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053FD8">
              <w:rPr>
                <w:rFonts w:eastAsia="Calibri"/>
                <w:szCs w:val="20"/>
                <w:lang w:eastAsia="en-US"/>
              </w:rPr>
              <w:sym w:font="Wingdings" w:char="F0E0"/>
            </w:r>
            <w:r w:rsidRPr="00053FD8">
              <w:rPr>
                <w:rFonts w:eastAsia="Calibri"/>
                <w:szCs w:val="20"/>
                <w:lang w:eastAsia="en-US"/>
              </w:rPr>
              <w:t xml:space="preserve"> Calcular as amplitudes dos ângulos dos </w:t>
            </w:r>
            <w:r w:rsidRPr="00E21AE7">
              <w:rPr>
                <w:rFonts w:eastAsia="Calibri"/>
                <w:b/>
                <w:szCs w:val="20"/>
                <w:lang w:eastAsia="en-US"/>
              </w:rPr>
              <w:t>7 setores circulares</w:t>
            </w:r>
            <w:r w:rsidR="00053FD8">
              <w:rPr>
                <w:rFonts w:eastAsia="Calibri"/>
                <w:szCs w:val="20"/>
                <w:lang w:eastAsia="en-US"/>
              </w:rPr>
              <w:t xml:space="preserve"> correspondentes às percentagens</w:t>
            </w:r>
            <w:r w:rsidRPr="00053FD8">
              <w:rPr>
                <w:rFonts w:eastAsia="Calibri"/>
                <w:szCs w:val="20"/>
                <w:lang w:eastAsia="en-US"/>
              </w:rPr>
              <w:t>:</w:t>
            </w:r>
          </w:p>
          <w:p w:rsidR="006B41F3" w:rsidRDefault="006B41F3" w:rsidP="00EA7F2D">
            <w:pPr>
              <w:widowControl/>
              <w:spacing w:line="240" w:lineRule="auto"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28% </w:t>
            </w:r>
            <w:r w:rsidR="00053FD8">
              <w:rPr>
                <w:rFonts w:eastAsia="Calibri"/>
                <w:szCs w:val="20"/>
                <w:lang w:eastAsia="en-US"/>
              </w:rPr>
              <w:t>Cereals</w:t>
            </w:r>
            <w:r w:rsidR="008A1244">
              <w:rPr>
                <w:rFonts w:eastAsia="Calibri"/>
                <w:szCs w:val="20"/>
                <w:lang w:eastAsia="en-US"/>
              </w:rPr>
              <w:t>, Rice and P</w:t>
            </w:r>
            <w:r w:rsidR="00B2604D">
              <w:rPr>
                <w:rFonts w:eastAsia="Calibri"/>
                <w:szCs w:val="20"/>
                <w:lang w:eastAsia="en-US"/>
              </w:rPr>
              <w:t>o</w:t>
            </w:r>
            <w:r w:rsidR="008A1244">
              <w:rPr>
                <w:rFonts w:eastAsia="Calibri"/>
                <w:szCs w:val="20"/>
                <w:lang w:eastAsia="en-US"/>
              </w:rPr>
              <w:t>tatoes</w:t>
            </w:r>
            <w:r w:rsidR="00053FD8">
              <w:rPr>
                <w:rFonts w:eastAsia="Calibri"/>
                <w:szCs w:val="20"/>
                <w:lang w:eastAsia="en-US"/>
              </w:rPr>
              <w:t xml:space="preserve">   </w:t>
            </w:r>
          </w:p>
          <w:p w:rsidR="006B41F3" w:rsidRDefault="006B41F3" w:rsidP="00EA7F2D">
            <w:pPr>
              <w:widowControl/>
              <w:spacing w:line="240" w:lineRule="auto"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23% Vegetables</w:t>
            </w:r>
          </w:p>
          <w:p w:rsidR="006B41F3" w:rsidRDefault="006B41F3" w:rsidP="00EA7F2D">
            <w:pPr>
              <w:widowControl/>
              <w:spacing w:line="240" w:lineRule="auto"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20% F</w:t>
            </w:r>
            <w:r>
              <w:rPr>
                <w:rFonts w:eastAsia="Calibri"/>
                <w:szCs w:val="20"/>
                <w:lang w:eastAsia="en-US"/>
              </w:rPr>
              <w:t>ruit</w:t>
            </w:r>
          </w:p>
          <w:p w:rsidR="006B41F3" w:rsidRDefault="006B41F3" w:rsidP="00EA7F2D">
            <w:pPr>
              <w:widowControl/>
              <w:spacing w:line="240" w:lineRule="auto"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18% </w:t>
            </w:r>
            <w:r w:rsidR="007912C4">
              <w:rPr>
                <w:rFonts w:eastAsia="Calibri"/>
                <w:szCs w:val="20"/>
                <w:lang w:eastAsia="en-US"/>
              </w:rPr>
              <w:t xml:space="preserve">Milk and </w:t>
            </w:r>
            <w:r>
              <w:rPr>
                <w:rFonts w:eastAsia="Calibri"/>
                <w:szCs w:val="20"/>
                <w:lang w:eastAsia="en-US"/>
              </w:rPr>
              <w:t>D</w:t>
            </w:r>
            <w:r>
              <w:rPr>
                <w:rFonts w:eastAsia="Calibri"/>
                <w:szCs w:val="20"/>
                <w:lang w:eastAsia="en-US"/>
              </w:rPr>
              <w:t>a</w:t>
            </w:r>
            <w:r w:rsidR="007912C4">
              <w:rPr>
                <w:rFonts w:eastAsia="Calibri"/>
                <w:szCs w:val="20"/>
                <w:lang w:eastAsia="en-US"/>
              </w:rPr>
              <w:t>i</w:t>
            </w:r>
            <w:r>
              <w:rPr>
                <w:rFonts w:eastAsia="Calibri"/>
                <w:szCs w:val="20"/>
                <w:lang w:eastAsia="en-US"/>
              </w:rPr>
              <w:t xml:space="preserve">ry </w:t>
            </w:r>
            <w:r w:rsidR="007912C4">
              <w:rPr>
                <w:rFonts w:eastAsia="Calibri"/>
                <w:szCs w:val="20"/>
                <w:lang w:eastAsia="en-US"/>
              </w:rPr>
              <w:t>P</w:t>
            </w:r>
            <w:r>
              <w:rPr>
                <w:rFonts w:eastAsia="Calibri"/>
                <w:szCs w:val="20"/>
                <w:lang w:eastAsia="en-US"/>
              </w:rPr>
              <w:t xml:space="preserve">roducts   </w:t>
            </w:r>
          </w:p>
          <w:p w:rsidR="007912C4" w:rsidRDefault="008A1244" w:rsidP="00EA7F2D">
            <w:pPr>
              <w:widowControl/>
              <w:spacing w:line="240" w:lineRule="auto"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  </w:t>
            </w:r>
            <w:r w:rsidR="007912C4">
              <w:rPr>
                <w:rFonts w:eastAsia="Calibri"/>
                <w:szCs w:val="20"/>
                <w:lang w:eastAsia="en-US"/>
              </w:rPr>
              <w:t>5% M</w:t>
            </w:r>
            <w:r>
              <w:rPr>
                <w:rFonts w:eastAsia="Calibri"/>
                <w:szCs w:val="20"/>
                <w:lang w:eastAsia="en-US"/>
              </w:rPr>
              <w:t xml:space="preserve">eet, </w:t>
            </w:r>
            <w:r w:rsidR="007912C4">
              <w:rPr>
                <w:rFonts w:eastAsia="Calibri"/>
                <w:szCs w:val="20"/>
                <w:lang w:eastAsia="en-US"/>
              </w:rPr>
              <w:t>F</w:t>
            </w:r>
            <w:r w:rsidR="006B41F3">
              <w:rPr>
                <w:rFonts w:eastAsia="Calibri"/>
                <w:szCs w:val="20"/>
                <w:lang w:eastAsia="en-US"/>
              </w:rPr>
              <w:t xml:space="preserve">ish and </w:t>
            </w:r>
            <w:r>
              <w:rPr>
                <w:rFonts w:eastAsia="Calibri"/>
                <w:szCs w:val="20"/>
                <w:lang w:eastAsia="en-US"/>
              </w:rPr>
              <w:t>E</w:t>
            </w:r>
            <w:r w:rsidR="006B41F3">
              <w:rPr>
                <w:rFonts w:eastAsia="Calibri"/>
                <w:szCs w:val="20"/>
                <w:lang w:eastAsia="en-US"/>
              </w:rPr>
              <w:t>ggs</w:t>
            </w:r>
            <w:r w:rsidR="007912C4">
              <w:rPr>
                <w:rFonts w:eastAsia="Calibri"/>
                <w:szCs w:val="20"/>
                <w:lang w:eastAsia="en-US"/>
              </w:rPr>
              <w:t xml:space="preserve"> </w:t>
            </w:r>
          </w:p>
          <w:p w:rsidR="008A1244" w:rsidRDefault="008A1244" w:rsidP="00EA7F2D">
            <w:pPr>
              <w:widowControl/>
              <w:spacing w:line="240" w:lineRule="auto"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  4% Grain Legumes</w:t>
            </w:r>
          </w:p>
          <w:p w:rsidR="00622B27" w:rsidRDefault="008A1244" w:rsidP="00EA7F2D">
            <w:pPr>
              <w:widowControl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  2% F</w:t>
            </w:r>
            <w:r w:rsidR="007912C4">
              <w:rPr>
                <w:rFonts w:eastAsia="Calibri"/>
                <w:szCs w:val="20"/>
                <w:lang w:eastAsia="en-US"/>
              </w:rPr>
              <w:t>at</w:t>
            </w:r>
            <w:r>
              <w:rPr>
                <w:rFonts w:eastAsia="Calibri"/>
                <w:szCs w:val="20"/>
                <w:lang w:eastAsia="en-US"/>
              </w:rPr>
              <w:t xml:space="preserve"> and Oils</w:t>
            </w:r>
            <w:r w:rsidR="007912C4">
              <w:rPr>
                <w:rFonts w:eastAsia="Calibri"/>
                <w:szCs w:val="20"/>
                <w:lang w:eastAsia="en-US"/>
              </w:rPr>
              <w:t xml:space="preserve">    </w:t>
            </w:r>
          </w:p>
          <w:p w:rsidR="007912C4" w:rsidRDefault="008A1244" w:rsidP="00EA7F2D">
            <w:pPr>
              <w:widowControl/>
              <w:spacing w:after="120" w:line="240" w:lineRule="auto"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8A1244">
              <w:rPr>
                <w:rFonts w:eastAsia="Calibri"/>
                <w:szCs w:val="20"/>
                <w:lang w:eastAsia="en-US"/>
              </w:rPr>
              <w:sym w:font="Wingdings" w:char="F0E0"/>
            </w:r>
            <w:r>
              <w:rPr>
                <w:rFonts w:eastAsia="Calibri"/>
                <w:szCs w:val="20"/>
                <w:lang w:eastAsia="en-US"/>
              </w:rPr>
              <w:t xml:space="preserve"> </w:t>
            </w:r>
            <w:r w:rsidR="007912C4">
              <w:rPr>
                <w:rFonts w:eastAsia="Calibri"/>
                <w:szCs w:val="20"/>
                <w:lang w:eastAsia="en-US"/>
              </w:rPr>
              <w:t xml:space="preserve">Desenhar os </w:t>
            </w:r>
            <w:r w:rsidRPr="00D0252D">
              <w:rPr>
                <w:rFonts w:eastAsia="Calibri"/>
                <w:szCs w:val="20"/>
                <w:lang w:eastAsia="en-US"/>
              </w:rPr>
              <w:t xml:space="preserve">sete </w:t>
            </w:r>
            <w:r w:rsidR="007912C4" w:rsidRPr="00D0252D">
              <w:rPr>
                <w:rFonts w:eastAsia="Calibri"/>
                <w:szCs w:val="20"/>
                <w:lang w:eastAsia="en-US"/>
              </w:rPr>
              <w:t>setores circulares</w:t>
            </w:r>
            <w:r w:rsidR="00EA7F2D">
              <w:rPr>
                <w:rFonts w:eastAsia="Calibri"/>
                <w:szCs w:val="20"/>
                <w:lang w:eastAsia="en-US"/>
              </w:rPr>
              <w:t>.</w:t>
            </w:r>
          </w:p>
          <w:p w:rsidR="008A1244" w:rsidRDefault="008A1244" w:rsidP="00EA7F2D">
            <w:pPr>
              <w:widowControl/>
              <w:spacing w:after="120" w:line="240" w:lineRule="auto"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8A1244">
              <w:rPr>
                <w:rFonts w:eastAsia="Calibri"/>
                <w:szCs w:val="20"/>
                <w:lang w:eastAsia="en-US"/>
              </w:rPr>
              <w:sym w:font="Wingdings" w:char="F0E0"/>
            </w:r>
            <w:r>
              <w:rPr>
                <w:rFonts w:eastAsia="Calibri"/>
                <w:szCs w:val="20"/>
                <w:lang w:eastAsia="en-US"/>
              </w:rPr>
              <w:t xml:space="preserve"> </w:t>
            </w:r>
            <w:r w:rsidR="007912C4">
              <w:rPr>
                <w:rFonts w:eastAsia="Calibri"/>
                <w:szCs w:val="20"/>
                <w:lang w:eastAsia="en-US"/>
              </w:rPr>
              <w:t xml:space="preserve">Escrever o título </w:t>
            </w:r>
            <w:r>
              <w:rPr>
                <w:rFonts w:eastAsia="Calibri"/>
                <w:szCs w:val="20"/>
                <w:lang w:eastAsia="en-US"/>
              </w:rPr>
              <w:t>(</w:t>
            </w:r>
            <w:r w:rsidRPr="00E21AE7">
              <w:rPr>
                <w:rFonts w:eastAsia="Calibri"/>
                <w:b/>
                <w:szCs w:val="20"/>
                <w:lang w:eastAsia="en-US"/>
              </w:rPr>
              <w:t>Food Wheel</w:t>
            </w:r>
            <w:r>
              <w:rPr>
                <w:rFonts w:eastAsia="Calibri"/>
                <w:szCs w:val="20"/>
                <w:lang w:eastAsia="en-US"/>
              </w:rPr>
              <w:t xml:space="preserve">) </w:t>
            </w:r>
            <w:r w:rsidR="007912C4">
              <w:rPr>
                <w:rFonts w:eastAsia="Calibri"/>
                <w:szCs w:val="20"/>
                <w:lang w:eastAsia="en-US"/>
              </w:rPr>
              <w:t>e a legenda de cada setor circular</w:t>
            </w:r>
            <w:r>
              <w:rPr>
                <w:rFonts w:eastAsia="Calibri"/>
                <w:szCs w:val="20"/>
                <w:lang w:eastAsia="en-US"/>
              </w:rPr>
              <w:t xml:space="preserve"> (em inglês)</w:t>
            </w:r>
            <w:r w:rsidR="00EA7F2D">
              <w:rPr>
                <w:rFonts w:eastAsia="Calibri"/>
                <w:szCs w:val="20"/>
                <w:lang w:eastAsia="en-US"/>
              </w:rPr>
              <w:t>.</w:t>
            </w:r>
          </w:p>
          <w:p w:rsidR="00E21AE7" w:rsidRPr="00D0252D" w:rsidRDefault="00E21AE7" w:rsidP="00EA7F2D">
            <w:pPr>
              <w:widowControl/>
              <w:spacing w:after="120" w:line="240" w:lineRule="auto"/>
              <w:ind w:left="256" w:firstLine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E21AE7">
              <w:rPr>
                <w:rFonts w:eastAsia="Calibri"/>
                <w:szCs w:val="20"/>
                <w:lang w:eastAsia="en-US"/>
              </w:rPr>
              <w:sym w:font="Wingdings" w:char="F0E0"/>
            </w:r>
            <w:r>
              <w:rPr>
                <w:rFonts w:eastAsia="Calibri"/>
                <w:szCs w:val="20"/>
                <w:lang w:eastAsia="en-US"/>
              </w:rPr>
              <w:t xml:space="preserve"> Desenhar ou colar </w:t>
            </w:r>
            <w:r w:rsidRPr="00E21AE7">
              <w:rPr>
                <w:rFonts w:eastAsia="Calibri"/>
                <w:b/>
                <w:szCs w:val="20"/>
                <w:lang w:eastAsia="en-US"/>
              </w:rPr>
              <w:t>imagens</w:t>
            </w:r>
            <w:r>
              <w:rPr>
                <w:rFonts w:eastAsia="Calibri"/>
                <w:szCs w:val="20"/>
                <w:lang w:eastAsia="en-US"/>
              </w:rPr>
              <w:t xml:space="preserve"> de alimentos em cada setor circular.</w:t>
            </w:r>
          </w:p>
        </w:tc>
        <w:tc>
          <w:tcPr>
            <w:tcW w:w="3926" w:type="dxa"/>
          </w:tcPr>
          <w:p w:rsidR="008A1244" w:rsidRPr="00053FD8" w:rsidRDefault="00622B27" w:rsidP="00CC213A">
            <w:pPr>
              <w:spacing w:line="240" w:lineRule="auto"/>
              <w:ind w:firstLine="0"/>
              <w:contextualSpacing w:val="0"/>
              <w:jc w:val="right"/>
            </w:pPr>
            <w:r w:rsidRPr="00053FD8">
              <w:rPr>
                <w:noProof/>
              </w:rPr>
              <w:drawing>
                <wp:inline distT="0" distB="0" distL="0" distR="0" wp14:anchorId="70E24116" wp14:editId="32E7D9D6">
                  <wp:extent cx="2533179" cy="3040380"/>
                  <wp:effectExtent l="0" t="0" r="635" b="7620"/>
                  <wp:docPr id="5" name="Imagem 5" descr="Resultado de imagem para roda dos alimentos mediterrâ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roda dos alimentos mediterrân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1" r="2312"/>
                          <a:stretch/>
                        </pic:blipFill>
                        <pic:spPr bwMode="auto">
                          <a:xfrm>
                            <a:off x="0" y="0"/>
                            <a:ext cx="2533179" cy="304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44" w:rsidRDefault="00E21AE7" w:rsidP="00EA7F2D">
      <w:pPr>
        <w:widowControl/>
        <w:spacing w:line="240" w:lineRule="auto"/>
        <w:ind w:left="284" w:hanging="567"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        </w:t>
      </w:r>
      <w:r w:rsidR="00D0252D" w:rsidRPr="008A1244">
        <w:rPr>
          <w:rFonts w:eastAsia="Calibri"/>
          <w:b/>
          <w:szCs w:val="20"/>
          <w:lang w:eastAsia="en-US"/>
        </w:rPr>
        <w:t>Sugestão</w:t>
      </w:r>
      <w:r w:rsidR="00D0252D">
        <w:rPr>
          <w:rFonts w:eastAsia="Calibri"/>
          <w:szCs w:val="20"/>
          <w:lang w:eastAsia="en-US"/>
        </w:rPr>
        <w:t>: Desenhar a roda dos alimentos numa folha à parte e depois colá-la no postal nas páginas 2 e 3 (as páginas do interior do postal).</w:t>
      </w:r>
    </w:p>
    <w:p w:rsidR="00D0252D" w:rsidRDefault="00D0252D" w:rsidP="007A4311">
      <w:pPr>
        <w:widowControl/>
        <w:spacing w:line="240" w:lineRule="auto"/>
        <w:ind w:firstLine="0"/>
        <w:contextualSpacing w:val="0"/>
        <w:rPr>
          <w:rFonts w:eastAsia="Calibri"/>
          <w:szCs w:val="20"/>
          <w:lang w:eastAsia="en-US"/>
        </w:rPr>
      </w:pPr>
    </w:p>
    <w:p w:rsidR="00A008D5" w:rsidRDefault="008A1244" w:rsidP="007A4311">
      <w:pPr>
        <w:widowControl/>
        <w:spacing w:line="240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B73B3D">
        <w:rPr>
          <w:rFonts w:eastAsia="Calibri"/>
          <w:b/>
          <w:szCs w:val="20"/>
          <w:lang w:eastAsia="en-US"/>
        </w:rPr>
        <w:t>3.</w:t>
      </w:r>
      <w:r>
        <w:rPr>
          <w:rFonts w:eastAsia="Calibri"/>
          <w:szCs w:val="20"/>
          <w:lang w:eastAsia="en-US"/>
        </w:rPr>
        <w:t xml:space="preserve"> Acrescentar uma </w:t>
      </w:r>
      <w:r w:rsidRPr="00E21AE7">
        <w:rPr>
          <w:rFonts w:eastAsia="Calibri"/>
          <w:b/>
          <w:szCs w:val="20"/>
          <w:lang w:eastAsia="en-US"/>
        </w:rPr>
        <w:t>mensagem</w:t>
      </w:r>
      <w:r>
        <w:rPr>
          <w:rFonts w:eastAsia="Calibri"/>
          <w:szCs w:val="20"/>
          <w:lang w:eastAsia="en-US"/>
        </w:rPr>
        <w:t xml:space="preserve"> de </w:t>
      </w:r>
      <w:r w:rsidR="00E21AE7">
        <w:rPr>
          <w:rFonts w:eastAsia="Calibri"/>
          <w:szCs w:val="20"/>
          <w:lang w:eastAsia="en-US"/>
        </w:rPr>
        <w:t>N</w:t>
      </w:r>
      <w:r>
        <w:rPr>
          <w:rFonts w:eastAsia="Calibri"/>
          <w:szCs w:val="20"/>
          <w:lang w:eastAsia="en-US"/>
        </w:rPr>
        <w:t>atal, em inglês.</w:t>
      </w:r>
    </w:p>
    <w:p w:rsidR="008A1244" w:rsidRDefault="008A1244" w:rsidP="007A4311">
      <w:pPr>
        <w:widowControl/>
        <w:spacing w:line="240" w:lineRule="auto"/>
        <w:ind w:firstLine="0"/>
        <w:contextualSpacing w:val="0"/>
        <w:rPr>
          <w:rFonts w:eastAsia="Calibri"/>
          <w:szCs w:val="20"/>
          <w:lang w:eastAsia="en-US"/>
        </w:rPr>
      </w:pPr>
    </w:p>
    <w:p w:rsidR="008A1244" w:rsidRDefault="008A1244" w:rsidP="00EA7F2D">
      <w:pPr>
        <w:widowControl/>
        <w:spacing w:line="240" w:lineRule="auto"/>
        <w:ind w:left="284" w:hanging="284"/>
        <w:contextualSpacing w:val="0"/>
        <w:rPr>
          <w:rFonts w:eastAsia="Calibri"/>
          <w:szCs w:val="20"/>
          <w:lang w:eastAsia="en-US"/>
        </w:rPr>
      </w:pPr>
      <w:r w:rsidRPr="00B73B3D">
        <w:rPr>
          <w:rFonts w:eastAsia="Calibri"/>
          <w:b/>
          <w:szCs w:val="20"/>
          <w:lang w:eastAsia="en-US"/>
        </w:rPr>
        <w:t>4.</w:t>
      </w:r>
      <w:r>
        <w:rPr>
          <w:rFonts w:eastAsia="Calibri"/>
          <w:szCs w:val="20"/>
          <w:lang w:eastAsia="en-US"/>
        </w:rPr>
        <w:t xml:space="preserve"> </w:t>
      </w:r>
      <w:r w:rsidR="00D0252D" w:rsidRPr="003C7A9D">
        <w:rPr>
          <w:rFonts w:eastAsia="Calibri"/>
          <w:b/>
          <w:szCs w:val="20"/>
          <w:lang w:eastAsia="en-US"/>
        </w:rPr>
        <w:t>Decorar</w:t>
      </w:r>
      <w:r w:rsidR="00D0252D">
        <w:rPr>
          <w:rFonts w:eastAsia="Calibri"/>
          <w:szCs w:val="20"/>
          <w:lang w:eastAsia="en-US"/>
        </w:rPr>
        <w:t xml:space="preserve"> o </w:t>
      </w:r>
      <w:r w:rsidR="00E21AE7">
        <w:rPr>
          <w:rFonts w:eastAsia="Calibri"/>
          <w:szCs w:val="20"/>
          <w:lang w:eastAsia="en-US"/>
        </w:rPr>
        <w:t xml:space="preserve">teu </w:t>
      </w:r>
      <w:r w:rsidR="00D0252D">
        <w:rPr>
          <w:rFonts w:eastAsia="Calibri"/>
          <w:szCs w:val="20"/>
          <w:lang w:eastAsia="en-US"/>
        </w:rPr>
        <w:t>postal com palavras, desenhos ou colagens alusivos</w:t>
      </w:r>
      <w:r w:rsidR="00B73B3D">
        <w:rPr>
          <w:rFonts w:eastAsia="Calibri"/>
          <w:szCs w:val="20"/>
          <w:lang w:eastAsia="en-US"/>
        </w:rPr>
        <w:t xml:space="preserve"> </w:t>
      </w:r>
      <w:r w:rsidR="00B73B3D">
        <w:rPr>
          <w:rFonts w:eastAsia="Calibri"/>
          <w:szCs w:val="20"/>
          <w:lang w:eastAsia="en-US"/>
        </w:rPr>
        <w:t xml:space="preserve">ao </w:t>
      </w:r>
      <w:r w:rsidR="00B73B3D" w:rsidRPr="00B73B3D">
        <w:rPr>
          <w:rFonts w:eastAsia="Calibri"/>
          <w:b/>
          <w:szCs w:val="20"/>
          <w:lang w:eastAsia="en-US"/>
        </w:rPr>
        <w:t>Natal</w:t>
      </w:r>
      <w:r w:rsidR="00D0252D">
        <w:rPr>
          <w:rFonts w:eastAsia="Calibri"/>
          <w:szCs w:val="20"/>
          <w:lang w:eastAsia="en-US"/>
        </w:rPr>
        <w:t xml:space="preserve"> </w:t>
      </w:r>
      <w:r w:rsidR="00B73B3D">
        <w:rPr>
          <w:rFonts w:eastAsia="Calibri"/>
          <w:szCs w:val="20"/>
          <w:lang w:eastAsia="en-US"/>
        </w:rPr>
        <w:t xml:space="preserve">e </w:t>
      </w:r>
      <w:r w:rsidR="00D0252D">
        <w:rPr>
          <w:rFonts w:eastAsia="Calibri"/>
          <w:szCs w:val="20"/>
          <w:lang w:eastAsia="en-US"/>
        </w:rPr>
        <w:t xml:space="preserve">à </w:t>
      </w:r>
      <w:r w:rsidR="00D0252D" w:rsidRPr="00D0252D">
        <w:rPr>
          <w:rFonts w:eastAsia="Calibri"/>
          <w:b/>
          <w:szCs w:val="20"/>
          <w:lang w:eastAsia="en-US"/>
        </w:rPr>
        <w:t>alimentação saudável</w:t>
      </w:r>
      <w:r w:rsidR="00D0252D">
        <w:rPr>
          <w:rFonts w:eastAsia="Calibri"/>
          <w:szCs w:val="20"/>
          <w:lang w:eastAsia="en-US"/>
        </w:rPr>
        <w:t>.</w:t>
      </w:r>
    </w:p>
    <w:p w:rsidR="00E21AE7" w:rsidRDefault="00E21AE7" w:rsidP="007A4311">
      <w:pPr>
        <w:widowControl/>
        <w:spacing w:line="240" w:lineRule="auto"/>
        <w:ind w:firstLine="0"/>
        <w:contextualSpacing w:val="0"/>
        <w:rPr>
          <w:rFonts w:eastAsia="Calibri"/>
          <w:szCs w:val="20"/>
          <w:lang w:eastAsia="en-US"/>
        </w:rPr>
      </w:pPr>
    </w:p>
    <w:p w:rsidR="00E21AE7" w:rsidRDefault="00E21AE7" w:rsidP="00CC21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contextualSpacing w:val="0"/>
        <w:rPr>
          <w:rFonts w:eastAsia="Calibri"/>
          <w:szCs w:val="20"/>
          <w:lang w:eastAsia="en-US"/>
        </w:rPr>
      </w:pPr>
      <w:r w:rsidRPr="003C7A9D">
        <w:rPr>
          <w:rFonts w:eastAsia="Calibri"/>
          <w:b/>
          <w:szCs w:val="20"/>
          <w:lang w:eastAsia="en-US"/>
        </w:rPr>
        <w:t>5.</w:t>
      </w:r>
      <w:r>
        <w:rPr>
          <w:rFonts w:eastAsia="Calibri"/>
          <w:szCs w:val="20"/>
          <w:lang w:eastAsia="en-US"/>
        </w:rPr>
        <w:t xml:space="preserve"> </w:t>
      </w:r>
      <w:r w:rsidRPr="003C7A9D">
        <w:rPr>
          <w:rFonts w:eastAsia="Calibri"/>
          <w:b/>
          <w:szCs w:val="20"/>
          <w:lang w:eastAsia="en-US"/>
        </w:rPr>
        <w:t>Entrega</w:t>
      </w:r>
      <w:r w:rsidR="003C7A9D">
        <w:rPr>
          <w:rFonts w:eastAsia="Calibri"/>
          <w:b/>
          <w:szCs w:val="20"/>
          <w:lang w:eastAsia="en-US"/>
        </w:rPr>
        <w:t>r</w:t>
      </w:r>
      <w:r>
        <w:rPr>
          <w:rFonts w:eastAsia="Calibri"/>
          <w:szCs w:val="20"/>
          <w:lang w:eastAsia="en-US"/>
        </w:rPr>
        <w:t xml:space="preserve"> o Postal de Natal ao teu professor de Matemática</w:t>
      </w:r>
      <w:r w:rsidR="003C7A9D">
        <w:rPr>
          <w:rFonts w:eastAsia="Calibri"/>
          <w:szCs w:val="20"/>
          <w:lang w:eastAsia="en-US"/>
        </w:rPr>
        <w:t xml:space="preserve"> até ao dia 29 de novembro</w:t>
      </w:r>
      <w:r>
        <w:rPr>
          <w:rFonts w:eastAsia="Calibri"/>
          <w:szCs w:val="20"/>
          <w:lang w:eastAsia="en-US"/>
        </w:rPr>
        <w:t>.</w:t>
      </w:r>
    </w:p>
    <w:p w:rsidR="00B2604D" w:rsidRPr="000B004D" w:rsidRDefault="00B2604D" w:rsidP="00CC21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0"/>
        <w:contextualSpacing w:val="0"/>
        <w:jc w:val="center"/>
        <w:rPr>
          <w:rFonts w:eastAsia="Calibri"/>
          <w:sz w:val="24"/>
          <w:szCs w:val="20"/>
          <w:lang w:eastAsia="en-US"/>
        </w:rPr>
      </w:pPr>
      <w:r w:rsidRPr="000B004D">
        <w:rPr>
          <w:rFonts w:eastAsia="Calibri"/>
          <w:sz w:val="24"/>
          <w:szCs w:val="20"/>
          <w:u w:val="single"/>
          <w:lang w:eastAsia="en-US"/>
        </w:rPr>
        <w:t xml:space="preserve">Data limite de entrega </w:t>
      </w:r>
      <w:r w:rsidRPr="000B004D">
        <w:rPr>
          <w:rFonts w:eastAsia="Calibri"/>
          <w:sz w:val="24"/>
          <w:szCs w:val="20"/>
          <w:u w:val="single"/>
          <w:lang w:eastAsia="en-US"/>
        </w:rPr>
        <w:sym w:font="Wingdings" w:char="F0E0"/>
      </w:r>
      <w:r w:rsidRPr="000B004D">
        <w:rPr>
          <w:rFonts w:eastAsia="Calibri"/>
          <w:sz w:val="24"/>
          <w:szCs w:val="20"/>
          <w:u w:val="single"/>
          <w:lang w:eastAsia="en-US"/>
        </w:rPr>
        <w:t xml:space="preserve"> </w:t>
      </w:r>
      <w:r w:rsidRPr="000B004D">
        <w:rPr>
          <w:rFonts w:eastAsia="Calibri"/>
          <w:b/>
          <w:sz w:val="24"/>
          <w:szCs w:val="20"/>
          <w:u w:val="single"/>
          <w:lang w:eastAsia="en-US"/>
        </w:rPr>
        <w:t>29nov2017</w:t>
      </w:r>
    </w:p>
    <w:p w:rsidR="00B2604D" w:rsidRDefault="00B2604D" w:rsidP="007A4311">
      <w:pPr>
        <w:widowControl/>
        <w:spacing w:line="240" w:lineRule="auto"/>
        <w:ind w:firstLine="0"/>
        <w:contextualSpacing w:val="0"/>
        <w:rPr>
          <w:rFonts w:eastAsia="Calibri"/>
          <w:szCs w:val="20"/>
          <w:lang w:eastAsia="en-US"/>
        </w:rPr>
      </w:pPr>
    </w:p>
    <w:p w:rsidR="00DC5E51" w:rsidRPr="007A4311" w:rsidRDefault="003C7A9D" w:rsidP="00DC5E51">
      <w:pPr>
        <w:widowControl/>
        <w:ind w:firstLine="0"/>
        <w:contextualSpacing w:val="0"/>
        <w:rPr>
          <w:rFonts w:eastAsia="Calibri"/>
          <w:szCs w:val="20"/>
          <w:lang w:eastAsia="en-US"/>
        </w:rPr>
      </w:pPr>
      <w:r w:rsidRPr="003C7A9D">
        <w:rPr>
          <w:rFonts w:eastAsia="Calibri"/>
          <w:b/>
          <w:szCs w:val="20"/>
          <w:lang w:eastAsia="en-US"/>
        </w:rPr>
        <w:t>6.</w:t>
      </w:r>
      <w:r>
        <w:rPr>
          <w:rFonts w:eastAsia="Calibri"/>
          <w:szCs w:val="20"/>
          <w:lang w:eastAsia="en-US"/>
        </w:rPr>
        <w:t xml:space="preserve"> </w:t>
      </w:r>
      <w:r w:rsidR="00CC213A" w:rsidRPr="00CC213A">
        <w:rPr>
          <w:rFonts w:eastAsia="Calibri"/>
          <w:szCs w:val="20"/>
          <w:lang w:eastAsia="en-US"/>
        </w:rPr>
        <w:t>O</w:t>
      </w:r>
      <w:r w:rsidR="00DC5E51" w:rsidRPr="007A4311">
        <w:rPr>
          <w:rFonts w:eastAsia="Calibri"/>
          <w:szCs w:val="20"/>
          <w:lang w:eastAsia="en-US"/>
        </w:rPr>
        <w:t xml:space="preserve"> </w:t>
      </w:r>
      <w:r w:rsidR="00DC5E51">
        <w:rPr>
          <w:rFonts w:eastAsia="Calibri"/>
          <w:szCs w:val="20"/>
          <w:lang w:eastAsia="en-US"/>
        </w:rPr>
        <w:t xml:space="preserve">teu </w:t>
      </w:r>
      <w:r w:rsidR="00DC5E51" w:rsidRPr="007A4311">
        <w:rPr>
          <w:rFonts w:eastAsia="Calibri"/>
          <w:szCs w:val="20"/>
          <w:lang w:eastAsia="en-US"/>
        </w:rPr>
        <w:t xml:space="preserve">postal </w:t>
      </w:r>
      <w:r w:rsidR="00DC5E51">
        <w:rPr>
          <w:rFonts w:eastAsia="Calibri"/>
          <w:szCs w:val="20"/>
          <w:lang w:eastAsia="en-US"/>
        </w:rPr>
        <w:t xml:space="preserve">poderá </w:t>
      </w:r>
      <w:r w:rsidR="00DC5E51" w:rsidRPr="007A4311">
        <w:rPr>
          <w:rFonts w:eastAsia="Calibri"/>
          <w:szCs w:val="20"/>
          <w:lang w:eastAsia="en-US"/>
        </w:rPr>
        <w:t>ser avaliado pelas disciplinas intervenientes</w:t>
      </w:r>
      <w:r w:rsidR="00DC5E51">
        <w:rPr>
          <w:rFonts w:eastAsia="Calibri"/>
          <w:szCs w:val="20"/>
          <w:lang w:eastAsia="en-US"/>
        </w:rPr>
        <w:t xml:space="preserve"> (matemática, biologia, </w:t>
      </w:r>
      <w:r w:rsidR="006760B5">
        <w:rPr>
          <w:rFonts w:eastAsia="Calibri"/>
          <w:szCs w:val="20"/>
          <w:lang w:eastAsia="en-US"/>
        </w:rPr>
        <w:t>ed</w:t>
      </w:r>
      <w:r w:rsidR="00CC213A">
        <w:rPr>
          <w:rFonts w:eastAsia="Calibri"/>
          <w:szCs w:val="20"/>
          <w:lang w:eastAsia="en-US"/>
        </w:rPr>
        <w:t>.</w:t>
      </w:r>
      <w:r w:rsidR="006760B5">
        <w:rPr>
          <w:rFonts w:eastAsia="Calibri"/>
          <w:szCs w:val="20"/>
          <w:lang w:eastAsia="en-US"/>
        </w:rPr>
        <w:t xml:space="preserve"> visual,</w:t>
      </w:r>
      <w:r w:rsidR="00DC5E51">
        <w:rPr>
          <w:rFonts w:eastAsia="Calibri"/>
          <w:szCs w:val="20"/>
          <w:lang w:eastAsia="en-US"/>
        </w:rPr>
        <w:t>…)</w:t>
      </w:r>
      <w:r w:rsidR="00DC5E51" w:rsidRPr="007A4311">
        <w:rPr>
          <w:rFonts w:eastAsia="Calibri"/>
          <w:szCs w:val="20"/>
          <w:lang w:eastAsia="en-US"/>
        </w:rPr>
        <w:t>.</w:t>
      </w:r>
      <w:r w:rsidR="00CC213A">
        <w:rPr>
          <w:rFonts w:eastAsia="Calibri"/>
          <w:szCs w:val="20"/>
          <w:lang w:eastAsia="en-US"/>
        </w:rPr>
        <w:t xml:space="preserve"> </w:t>
      </w:r>
      <w:r w:rsidR="00CC213A" w:rsidRPr="00CC213A">
        <w:rPr>
          <w:rFonts w:eastAsia="Calibri"/>
          <w:b/>
          <w:szCs w:val="20"/>
          <w:lang w:eastAsia="en-US"/>
        </w:rPr>
        <w:t>Depois</w:t>
      </w:r>
      <w:r w:rsidR="00CC213A">
        <w:rPr>
          <w:rFonts w:eastAsia="Calibri"/>
          <w:szCs w:val="20"/>
          <w:lang w:eastAsia="en-US"/>
        </w:rPr>
        <w:t>, o</w:t>
      </w:r>
      <w:r w:rsidR="00DC5E51">
        <w:rPr>
          <w:rFonts w:eastAsia="Calibri"/>
          <w:szCs w:val="20"/>
          <w:lang w:eastAsia="en-US"/>
        </w:rPr>
        <w:t>s postais de Natal serão selecionados e expostos em espaços da escola</w:t>
      </w:r>
      <w:r w:rsidR="00DC5E51" w:rsidRPr="007A4311">
        <w:rPr>
          <w:rFonts w:eastAsia="Calibri"/>
          <w:szCs w:val="20"/>
          <w:lang w:eastAsia="en-US"/>
        </w:rPr>
        <w:t>.</w:t>
      </w:r>
    </w:p>
    <w:sectPr w:rsidR="00DC5E51" w:rsidRPr="007A4311" w:rsidSect="005A3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567" w:footer="454" w:gutter="284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DC" w:rsidRDefault="005A0DDC" w:rsidP="00C0266E">
      <w:r>
        <w:separator/>
      </w:r>
    </w:p>
  </w:endnote>
  <w:endnote w:type="continuationSeparator" w:id="0">
    <w:p w:rsidR="005A0DDC" w:rsidRDefault="005A0DDC" w:rsidP="00C0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B63111" w:rsidRDefault="005A0DDC" w:rsidP="00B63111">
    <w:pPr>
      <w:pStyle w:val="Rodap"/>
      <w:tabs>
        <w:tab w:val="clear" w:pos="4252"/>
        <w:tab w:val="clear" w:pos="8504"/>
        <w:tab w:val="right" w:pos="9923"/>
      </w:tabs>
      <w:spacing w:before="120"/>
      <w:ind w:firstLine="0"/>
      <w:rPr>
        <w:rFonts w:ascii="Calibri" w:eastAsia="Calibri" w:hAnsi="Calibri"/>
        <w:sz w:val="22"/>
        <w:szCs w:val="22"/>
        <w:lang w:eastAsia="en-US"/>
      </w:rPr>
    </w:pPr>
    <w:r w:rsidRPr="007E1AD5">
      <w:rPr>
        <w:rFonts w:eastAsia="Calibri"/>
        <w:bCs/>
        <w:sz w:val="16"/>
        <w:szCs w:val="16"/>
        <w:lang w:eastAsia="en-US"/>
      </w:rPr>
      <w:fldChar w:fldCharType="begin"/>
    </w:r>
    <w:r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Pr="007E1AD5">
      <w:rPr>
        <w:rFonts w:eastAsia="Calibri"/>
        <w:bCs/>
        <w:sz w:val="16"/>
        <w:szCs w:val="16"/>
        <w:lang w:eastAsia="en-US"/>
      </w:rPr>
      <w:fldChar w:fldCharType="separate"/>
    </w:r>
    <w:r w:rsidR="0050037D">
      <w:rPr>
        <w:rFonts w:eastAsia="Calibri"/>
        <w:bCs/>
        <w:noProof/>
        <w:sz w:val="16"/>
        <w:szCs w:val="16"/>
        <w:lang w:eastAsia="en-US"/>
      </w:rPr>
      <w:t>1</w:t>
    </w:r>
    <w:r w:rsidRPr="007E1AD5">
      <w:rPr>
        <w:rFonts w:eastAsia="Calibri"/>
        <w:bCs/>
        <w:sz w:val="16"/>
        <w:szCs w:val="16"/>
        <w:lang w:eastAsia="en-US"/>
      </w:rPr>
      <w:fldChar w:fldCharType="end"/>
    </w:r>
    <w:r w:rsidRPr="007E1AD5">
      <w:rPr>
        <w:rFonts w:eastAsia="Calibri"/>
        <w:sz w:val="16"/>
        <w:szCs w:val="16"/>
        <w:lang w:eastAsia="en-US"/>
      </w:rPr>
      <w:t>/</w:t>
    </w:r>
    <w:r w:rsidRPr="007E1AD5">
      <w:rPr>
        <w:sz w:val="14"/>
        <w:szCs w:val="16"/>
      </w:rPr>
      <w:fldChar w:fldCharType="begin"/>
    </w:r>
    <w:r w:rsidRPr="007E1AD5">
      <w:rPr>
        <w:sz w:val="14"/>
        <w:szCs w:val="16"/>
      </w:rPr>
      <w:instrText>NUMPAGES  \* Arabic  \* MERGEFORMAT</w:instrText>
    </w:r>
    <w:r w:rsidRPr="007E1AD5">
      <w:rPr>
        <w:sz w:val="14"/>
        <w:szCs w:val="16"/>
      </w:rPr>
      <w:fldChar w:fldCharType="separate"/>
    </w:r>
    <w:r w:rsidR="0050037D" w:rsidRPr="0050037D">
      <w:rPr>
        <w:rFonts w:eastAsia="Calibri"/>
        <w:bCs/>
        <w:noProof/>
        <w:sz w:val="14"/>
        <w:szCs w:val="16"/>
        <w:lang w:eastAsia="en-US"/>
      </w:rPr>
      <w:t>1</w:t>
    </w:r>
    <w:r w:rsidRPr="007E1AD5">
      <w:rPr>
        <w:rFonts w:eastAsia="Calibri"/>
        <w:bCs/>
        <w:noProof/>
        <w:sz w:val="14"/>
        <w:szCs w:val="16"/>
        <w:lang w:eastAsia="en-US"/>
      </w:rPr>
      <w:fldChar w:fldCharType="end"/>
    </w:r>
    <w:sdt>
      <w:sdtPr>
        <w:rPr>
          <w:rFonts w:ascii="Calibri" w:eastAsia="Calibri" w:hAnsi="Calibri"/>
          <w:sz w:val="22"/>
          <w:szCs w:val="22"/>
          <w:lang w:eastAsia="en-US"/>
        </w:rPr>
        <w:id w:val="48065351"/>
        <w:docPartObj>
          <w:docPartGallery w:val="Page Numbers (Bottom of Page)"/>
          <w:docPartUnique/>
        </w:docPartObj>
      </w:sdtPr>
      <w:sdtEndPr/>
      <w:sdtContent>
        <w:r w:rsidR="00E84223">
          <w:rPr>
            <w:rFonts w:ascii="Calibri" w:eastAsia="Calibri" w:hAnsi="Calibri"/>
            <w:sz w:val="22"/>
            <w:szCs w:val="22"/>
            <w:lang w:eastAsia="en-US"/>
          </w:rPr>
          <w:t xml:space="preserve">  </w:t>
        </w:r>
        <w:r w:rsidR="00E84223"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E84223" w:rsidRPr="00E84223">
          <w:rPr>
            <w:rFonts w:eastAsia="Calibri"/>
            <w:sz w:val="14"/>
            <w:szCs w:val="14"/>
            <w:lang w:eastAsia="en-US"/>
          </w:rPr>
          <w:tab/>
          <w:t>Agrupamento de Escolas de Vila Nova de Poiares</w:t>
        </w:r>
        <w:r w:rsid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05557">
          <w:rPr>
            <w:rFonts w:eastAsia="Calibri"/>
            <w:sz w:val="14"/>
            <w:szCs w:val="14"/>
            <w:lang w:eastAsia="en-US"/>
          </w:rPr>
          <w:t xml:space="preserve"> |</w:t>
        </w:r>
        <w:r w:rsid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05557">
          <w:rPr>
            <w:rFonts w:eastAsia="Calibri"/>
            <w:sz w:val="14"/>
            <w:szCs w:val="14"/>
            <w:lang w:eastAsia="en-US"/>
          </w:rPr>
          <w:t xml:space="preserve"> </w:t>
        </w:r>
        <w:r w:rsidR="00E84223" w:rsidRPr="00E84223">
          <w:rPr>
            <w:rFonts w:eastAsia="Calibri"/>
            <w:sz w:val="14"/>
            <w:szCs w:val="14"/>
            <w:lang w:eastAsia="en-US"/>
          </w:rPr>
          <w:t>Project Food Connects Europe</w:t>
        </w:r>
        <w:r w:rsidR="00B63111">
          <w:rPr>
            <w:rFonts w:eastAsia="Calibri"/>
            <w:sz w:val="14"/>
            <w:szCs w:val="14"/>
            <w:lang w:eastAsia="en-US"/>
          </w:rPr>
          <w:t xml:space="preserve"> 2017/20  </w:t>
        </w:r>
        <w:r w:rsidR="00E84223">
          <w:rPr>
            <w:rFonts w:eastAsia="Calibri"/>
            <w:sz w:val="14"/>
            <w:szCs w:val="14"/>
            <w:lang w:eastAsia="en-US"/>
          </w:rPr>
          <w:t>Erasmus+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7E1AD5" w:rsidRDefault="00605557" w:rsidP="005A33F1">
    <w:pPr>
      <w:widowControl/>
      <w:tabs>
        <w:tab w:val="right" w:pos="9923"/>
      </w:tabs>
      <w:spacing w:before="120" w:line="240" w:lineRule="auto"/>
      <w:ind w:firstLine="0"/>
      <w:contextualSpacing w:val="0"/>
      <w:jc w:val="left"/>
      <w:rPr>
        <w:sz w:val="16"/>
        <w:szCs w:val="16"/>
      </w:rPr>
    </w:pPr>
    <w:r w:rsidRPr="00E84223">
      <w:rPr>
        <w:rFonts w:eastAsia="Calibri"/>
        <w:sz w:val="14"/>
        <w:szCs w:val="14"/>
        <w:lang w:eastAsia="en-US"/>
      </w:rPr>
      <w:t>Agrupamento de Escolas de Vila Nova de Poiares</w:t>
    </w:r>
    <w:r>
      <w:rPr>
        <w:rFonts w:eastAsia="Calibri"/>
        <w:sz w:val="14"/>
        <w:szCs w:val="14"/>
        <w:lang w:eastAsia="en-US"/>
      </w:rPr>
      <w:t xml:space="preserve">  |  </w:t>
    </w:r>
    <w:r w:rsidR="005A33F1">
      <w:rPr>
        <w:rFonts w:eastAsia="Calibri"/>
        <w:sz w:val="14"/>
        <w:szCs w:val="14"/>
        <w:lang w:eastAsia="en-US"/>
      </w:rPr>
      <w:t>Project Food Connects Europe</w:t>
    </w:r>
    <w:r w:rsidR="00B63111">
      <w:rPr>
        <w:rFonts w:eastAsia="Calibri"/>
        <w:sz w:val="14"/>
        <w:szCs w:val="14"/>
        <w:lang w:eastAsia="en-US"/>
      </w:rPr>
      <w:t xml:space="preserve"> 2017/20  </w:t>
    </w:r>
    <w:r>
      <w:rPr>
        <w:rFonts w:eastAsia="Calibri"/>
        <w:sz w:val="14"/>
        <w:szCs w:val="14"/>
        <w:lang w:eastAsia="en-US"/>
      </w:rPr>
      <w:t>Erasmus+</w:t>
    </w:r>
    <w:r w:rsidR="005A33F1">
      <w:rPr>
        <w:rFonts w:eastAsia="Calibri"/>
        <w:sz w:val="14"/>
        <w:szCs w:val="14"/>
        <w:lang w:eastAsia="en-US"/>
      </w:rPr>
      <w:t xml:space="preserve"> </w:t>
    </w:r>
    <w:r w:rsidR="005A33F1">
      <w:rPr>
        <w:rFonts w:eastAsia="Calibri"/>
        <w:sz w:val="14"/>
        <w:szCs w:val="14"/>
        <w:lang w:eastAsia="en-US"/>
      </w:rPr>
      <w:tab/>
    </w:r>
    <w:r w:rsidR="005A0DDC" w:rsidRPr="007E1AD5">
      <w:rPr>
        <w:rFonts w:eastAsia="Calibri"/>
        <w:bCs/>
        <w:sz w:val="16"/>
        <w:szCs w:val="16"/>
        <w:lang w:eastAsia="en-US"/>
      </w:rPr>
      <w:fldChar w:fldCharType="begin"/>
    </w:r>
    <w:r w:rsidR="005A0DDC"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="005A0DDC" w:rsidRPr="007E1AD5">
      <w:rPr>
        <w:rFonts w:eastAsia="Calibri"/>
        <w:bCs/>
        <w:sz w:val="16"/>
        <w:szCs w:val="16"/>
        <w:lang w:eastAsia="en-US"/>
      </w:rPr>
      <w:fldChar w:fldCharType="separate"/>
    </w:r>
    <w:r w:rsidR="0050037D">
      <w:rPr>
        <w:rFonts w:eastAsia="Calibri"/>
        <w:bCs/>
        <w:noProof/>
        <w:sz w:val="16"/>
        <w:szCs w:val="16"/>
        <w:lang w:eastAsia="en-US"/>
      </w:rPr>
      <w:t>1</w:t>
    </w:r>
    <w:r w:rsidR="005A0DDC" w:rsidRPr="007E1AD5">
      <w:rPr>
        <w:rFonts w:eastAsia="Calibri"/>
        <w:bCs/>
        <w:sz w:val="16"/>
        <w:szCs w:val="16"/>
        <w:lang w:eastAsia="en-US"/>
      </w:rPr>
      <w:fldChar w:fldCharType="end"/>
    </w:r>
    <w:r w:rsidR="005A0DDC" w:rsidRPr="007E1AD5">
      <w:rPr>
        <w:rFonts w:eastAsia="Calibri"/>
        <w:sz w:val="16"/>
        <w:szCs w:val="16"/>
        <w:lang w:eastAsia="en-US"/>
      </w:rPr>
      <w:t>/</w:t>
    </w:r>
    <w:r w:rsidR="005A0DDC" w:rsidRPr="007E1AD5">
      <w:rPr>
        <w:sz w:val="14"/>
        <w:szCs w:val="16"/>
      </w:rPr>
      <w:fldChar w:fldCharType="begin"/>
    </w:r>
    <w:r w:rsidR="005A0DDC" w:rsidRPr="007E1AD5">
      <w:rPr>
        <w:sz w:val="14"/>
        <w:szCs w:val="16"/>
      </w:rPr>
      <w:instrText>NUMPAGES  \* Arabic  \* MERGEFORMAT</w:instrText>
    </w:r>
    <w:r w:rsidR="005A0DDC" w:rsidRPr="007E1AD5">
      <w:rPr>
        <w:sz w:val="14"/>
        <w:szCs w:val="16"/>
      </w:rPr>
      <w:fldChar w:fldCharType="separate"/>
    </w:r>
    <w:r w:rsidR="0050037D" w:rsidRPr="0050037D">
      <w:rPr>
        <w:rFonts w:eastAsia="Calibri"/>
        <w:bCs/>
        <w:noProof/>
        <w:sz w:val="14"/>
        <w:szCs w:val="16"/>
        <w:lang w:eastAsia="en-US"/>
      </w:rPr>
      <w:t>1</w:t>
    </w:r>
    <w:r w:rsidR="005A0DDC" w:rsidRPr="007E1AD5">
      <w:rPr>
        <w:rFonts w:eastAsia="Calibri"/>
        <w:bCs/>
        <w:noProof/>
        <w:sz w:val="14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4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0"/>
      <w:gridCol w:w="844"/>
      <w:gridCol w:w="3707"/>
    </w:tblGrid>
    <w:tr w:rsidR="005A0DDC" w:rsidRPr="006C7C68" w:rsidTr="00156293">
      <w:trPr>
        <w:cantSplit/>
        <w:trHeight w:hRule="exact" w:val="113"/>
        <w:jc w:val="center"/>
      </w:trPr>
      <w:tc>
        <w:tcPr>
          <w:tcW w:w="5422" w:type="dxa"/>
          <w:tcBorders>
            <w:top w:val="single" w:sz="4" w:space="0" w:color="00B050"/>
          </w:tcBorders>
        </w:tcPr>
        <w:p w:rsidR="005A0DDC" w:rsidRPr="00A46CFA" w:rsidRDefault="005A0DDC" w:rsidP="00FA6899">
          <w:pPr>
            <w:widowControl/>
            <w:tabs>
              <w:tab w:val="center" w:pos="4252"/>
              <w:tab w:val="right" w:pos="8504"/>
            </w:tabs>
            <w:contextualSpacing w:val="0"/>
            <w:jc w:val="right"/>
            <w:rPr>
              <w:bCs/>
              <w:noProof/>
              <w:szCs w:val="4"/>
            </w:rPr>
          </w:pPr>
        </w:p>
      </w:tc>
      <w:tc>
        <w:tcPr>
          <w:tcW w:w="851" w:type="dxa"/>
          <w:tcBorders>
            <w:top w:val="single" w:sz="4" w:space="0" w:color="00B050"/>
          </w:tcBorders>
        </w:tcPr>
        <w:p w:rsidR="005A0DDC" w:rsidRPr="00A46CFA" w:rsidRDefault="005A0DDC" w:rsidP="006C7C68">
          <w:pPr>
            <w:widowControl/>
            <w:tabs>
              <w:tab w:val="right" w:pos="10773"/>
            </w:tabs>
            <w:contextualSpacing w:val="0"/>
            <w:rPr>
              <w:noProof/>
              <w:szCs w:val="4"/>
            </w:rPr>
          </w:pPr>
        </w:p>
      </w:tc>
      <w:tc>
        <w:tcPr>
          <w:tcW w:w="3742" w:type="dxa"/>
          <w:tcBorders>
            <w:top w:val="single" w:sz="4" w:space="0" w:color="00B050"/>
          </w:tcBorders>
        </w:tcPr>
        <w:p w:rsidR="005A0DDC" w:rsidRPr="00A46CFA" w:rsidRDefault="005A0DDC" w:rsidP="006C7C68">
          <w:pPr>
            <w:widowControl/>
            <w:tabs>
              <w:tab w:val="center" w:pos="4252"/>
              <w:tab w:val="right" w:pos="8504"/>
            </w:tabs>
            <w:contextualSpacing w:val="0"/>
            <w:rPr>
              <w:rFonts w:eastAsia="Calibri"/>
              <w:szCs w:val="4"/>
              <w:lang w:eastAsia="en-US"/>
            </w:rPr>
          </w:pPr>
        </w:p>
      </w:tc>
    </w:tr>
    <w:tr w:rsidR="005A0DDC" w:rsidRPr="0057643B" w:rsidTr="00156293">
      <w:trPr>
        <w:cantSplit/>
        <w:jc w:val="center"/>
      </w:trPr>
      <w:tc>
        <w:tcPr>
          <w:tcW w:w="5422" w:type="dxa"/>
          <w:vAlign w:val="bottom"/>
        </w:tcPr>
        <w:p w:rsidR="005A0DDC" w:rsidRPr="0057643B" w:rsidRDefault="005A0DDC" w:rsidP="005A33F1">
          <w:pPr>
            <w:widowControl/>
            <w:tabs>
              <w:tab w:val="center" w:pos="4252"/>
              <w:tab w:val="right" w:pos="8504"/>
            </w:tabs>
            <w:contextualSpacing w:val="0"/>
            <w:rPr>
              <w:noProof/>
              <w:sz w:val="14"/>
              <w:szCs w:val="14"/>
            </w:rPr>
          </w:pPr>
          <w:r w:rsidRPr="0057643B">
            <w:rPr>
              <w:bCs/>
              <w:noProof/>
              <w:sz w:val="14"/>
              <w:szCs w:val="14"/>
            </w:rPr>
            <w:drawing>
              <wp:inline distT="0" distB="0" distL="0" distR="0">
                <wp:extent cx="1004141" cy="396000"/>
                <wp:effectExtent l="0" t="0" r="5715" b="444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1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1" t="4724" r="2107"/>
                        <a:stretch/>
                      </pic:blipFill>
                      <pic:spPr bwMode="auto">
                        <a:xfrm>
                          <a:off x="0" y="0"/>
                          <a:ext cx="1004141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7643B">
            <w:rPr>
              <w:noProof/>
              <w:sz w:val="14"/>
              <w:szCs w:val="14"/>
            </w:rPr>
            <w:t xml:space="preserve"> </w:t>
          </w:r>
          <w:r w:rsidR="00641F04">
            <w:rPr>
              <w:noProof/>
              <w:sz w:val="14"/>
              <w:szCs w:val="14"/>
            </w:rPr>
            <w:t xml:space="preserve">  </w:t>
          </w:r>
          <w:r w:rsidR="00D01CA8" w:rsidRPr="00D01CA8">
            <w:rPr>
              <w:noProof/>
              <w:sz w:val="14"/>
              <w:szCs w:val="14"/>
            </w:rPr>
            <w:drawing>
              <wp:inline distT="0" distB="0" distL="0" distR="0">
                <wp:extent cx="1102286" cy="396000"/>
                <wp:effectExtent l="0" t="0" r="3175" b="4445"/>
                <wp:docPr id="10" name="Imagem 10" descr="C:\_Documentos\erasmus+ PT agencia-na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_Documentos\erasmus+ PT agencia-na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286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41F04">
            <w:rPr>
              <w:noProof/>
              <w:sz w:val="14"/>
              <w:szCs w:val="14"/>
            </w:rPr>
            <w:t xml:space="preserve">  </w:t>
          </w:r>
          <w:r w:rsidR="00D01CA8">
            <w:rPr>
              <w:noProof/>
            </w:rPr>
            <w:drawing>
              <wp:inline distT="0" distB="0" distL="0" distR="0" wp14:anchorId="37B11651" wp14:editId="1FB2022A">
                <wp:extent cx="939351" cy="396000"/>
                <wp:effectExtent l="0" t="0" r="0" b="444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351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Mar>
            <w:left w:w="57" w:type="dxa"/>
          </w:tcMar>
        </w:tcPr>
        <w:p w:rsidR="005A0DDC" w:rsidRPr="0057643B" w:rsidRDefault="005A0DDC" w:rsidP="000609ED">
          <w:pPr>
            <w:widowControl/>
            <w:tabs>
              <w:tab w:val="right" w:pos="10773"/>
            </w:tabs>
            <w:contextualSpacing w:val="0"/>
            <w:jc w:val="right"/>
            <w:rPr>
              <w:sz w:val="14"/>
              <w:szCs w:val="14"/>
            </w:rPr>
          </w:pPr>
        </w:p>
      </w:tc>
      <w:tc>
        <w:tcPr>
          <w:tcW w:w="3742" w:type="dxa"/>
          <w:tcMar>
            <w:left w:w="57" w:type="dxa"/>
          </w:tcMar>
          <w:vAlign w:val="bottom"/>
        </w:tcPr>
        <w:p w:rsidR="00B20768" w:rsidRDefault="00B20768" w:rsidP="00B20768">
          <w:pPr>
            <w:tabs>
              <w:tab w:val="center" w:pos="1842"/>
            </w:tabs>
            <w:rPr>
              <w:rFonts w:ascii="Times New Roman" w:hAnsi="Times New Roman"/>
              <w:sz w:val="14"/>
              <w:lang w:val="en-GB"/>
            </w:rPr>
          </w:pPr>
          <w:r>
            <w:rPr>
              <w:rFonts w:ascii="Times New Roman" w:hAnsi="Times New Roman"/>
              <w:sz w:val="14"/>
              <w:lang w:val="en-GB"/>
            </w:rPr>
            <w:t>Alcino Simões  |  alcinosimoes@yahoo.com</w:t>
          </w:r>
        </w:p>
        <w:p w:rsidR="005A0DDC" w:rsidRPr="00FC290E" w:rsidRDefault="0050037D" w:rsidP="00B20768">
          <w:pPr>
            <w:tabs>
              <w:tab w:val="center" w:pos="1842"/>
            </w:tabs>
            <w:rPr>
              <w:rFonts w:ascii="Times New Roman" w:hAnsi="Times New Roman"/>
              <w:sz w:val="14"/>
              <w:lang w:val="en-GB"/>
            </w:rPr>
          </w:pPr>
          <w:hyperlink r:id="rId5" w:history="1">
            <w:r w:rsidR="00B20768">
              <w:rPr>
                <w:rStyle w:val="Hiperligao"/>
                <w:rFonts w:ascii="Times New Roman" w:hAnsi="Times New Roman"/>
                <w:sz w:val="14"/>
                <w:lang w:val="en-US"/>
              </w:rPr>
              <w:t>http://aepoiares.ccems.pt/course/view.php?id=209</w:t>
            </w:r>
          </w:hyperlink>
        </w:p>
        <w:p w:rsidR="005A0DDC" w:rsidRPr="009A4DF4" w:rsidRDefault="005A0DDC" w:rsidP="00166233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14"/>
              <w:lang w:val="en-US"/>
            </w:rPr>
          </w:pPr>
          <w:r>
            <w:rPr>
              <w:rFonts w:ascii="Times New Roman" w:hAnsi="Times New Roman"/>
              <w:b/>
              <w:sz w:val="14"/>
              <w:lang w:val="en-US"/>
            </w:rPr>
            <w:t xml:space="preserve">Project 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F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ood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C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onnects Europe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2017</w:t>
          </w:r>
          <w:r>
            <w:rPr>
              <w:rFonts w:ascii="Times New Roman" w:hAnsi="Times New Roman"/>
              <w:b/>
              <w:sz w:val="14"/>
              <w:lang w:val="en-US"/>
            </w:rPr>
            <w:t>/20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ERASMUS+</w:t>
          </w:r>
        </w:p>
        <w:p w:rsidR="005A0DDC" w:rsidRPr="0057643B" w:rsidRDefault="005A0DDC" w:rsidP="00166233">
          <w:pPr>
            <w:widowControl/>
            <w:tabs>
              <w:tab w:val="center" w:pos="4252"/>
              <w:tab w:val="right" w:pos="8504"/>
            </w:tabs>
            <w:contextualSpacing w:val="0"/>
            <w:rPr>
              <w:bCs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6"/>
              <w:lang w:val="en-US"/>
            </w:rPr>
            <w:t>Germany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>Estonia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Netherlands * </w:t>
          </w:r>
          <w:r w:rsidRPr="00CD69A2">
            <w:rPr>
              <w:rFonts w:ascii="Times New Roman" w:hAnsi="Times New Roman"/>
              <w:sz w:val="14"/>
              <w:szCs w:val="16"/>
              <w:lang w:val="en-US"/>
            </w:rPr>
            <w:t>Norway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 xml:space="preserve"> 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>* Portugal * Spain</w:t>
          </w:r>
        </w:p>
      </w:tc>
    </w:tr>
  </w:tbl>
  <w:p w:rsidR="005A0DDC" w:rsidRPr="0057643B" w:rsidRDefault="005A0DDC" w:rsidP="005A33F1">
    <w:pPr>
      <w:widowControl/>
      <w:spacing w:line="240" w:lineRule="auto"/>
      <w:ind w:firstLine="0"/>
      <w:contextualSpacing w:val="0"/>
      <w:jc w:val="right"/>
      <w:rPr>
        <w:rFonts w:eastAsia="Calibri"/>
        <w:sz w:val="16"/>
        <w:szCs w:val="14"/>
        <w:lang w:eastAsia="en-US"/>
      </w:rPr>
    </w:pPr>
    <w:r w:rsidRPr="0057643B">
      <w:rPr>
        <w:rFonts w:eastAsia="Calibri"/>
        <w:bCs/>
        <w:sz w:val="16"/>
        <w:szCs w:val="14"/>
        <w:lang w:eastAsia="en-US"/>
      </w:rPr>
      <w:fldChar w:fldCharType="begin"/>
    </w:r>
    <w:r w:rsidRPr="0057643B">
      <w:rPr>
        <w:rFonts w:eastAsia="Calibri"/>
        <w:bCs/>
        <w:sz w:val="16"/>
        <w:szCs w:val="14"/>
        <w:lang w:eastAsia="en-US"/>
      </w:rPr>
      <w:instrText>PAGE  \* Arabic  \* MERGEFORMAT</w:instrText>
    </w:r>
    <w:r w:rsidRPr="0057643B">
      <w:rPr>
        <w:rFonts w:eastAsia="Calibri"/>
        <w:bCs/>
        <w:sz w:val="16"/>
        <w:szCs w:val="14"/>
        <w:lang w:eastAsia="en-US"/>
      </w:rPr>
      <w:fldChar w:fldCharType="separate"/>
    </w:r>
    <w:r w:rsidR="0050037D">
      <w:rPr>
        <w:rFonts w:eastAsia="Calibri"/>
        <w:bCs/>
        <w:noProof/>
        <w:sz w:val="16"/>
        <w:szCs w:val="14"/>
        <w:lang w:eastAsia="en-US"/>
      </w:rPr>
      <w:t>1</w:t>
    </w:r>
    <w:r w:rsidRPr="0057643B">
      <w:rPr>
        <w:rFonts w:eastAsia="Calibri"/>
        <w:bCs/>
        <w:sz w:val="16"/>
        <w:szCs w:val="14"/>
        <w:lang w:eastAsia="en-US"/>
      </w:rPr>
      <w:fldChar w:fldCharType="end"/>
    </w:r>
    <w:r w:rsidRPr="0057643B">
      <w:rPr>
        <w:rFonts w:eastAsia="Calibri"/>
        <w:sz w:val="16"/>
        <w:szCs w:val="14"/>
        <w:lang w:eastAsia="en-US"/>
      </w:rPr>
      <w:t>/</w:t>
    </w:r>
    <w:r w:rsidRPr="003145FB">
      <w:rPr>
        <w:sz w:val="14"/>
        <w:szCs w:val="18"/>
      </w:rPr>
      <w:fldChar w:fldCharType="begin"/>
    </w:r>
    <w:r w:rsidRPr="003145FB">
      <w:rPr>
        <w:sz w:val="14"/>
        <w:szCs w:val="18"/>
      </w:rPr>
      <w:instrText>NUMPAGES  \* Arabic  \* MERGEFORMAT</w:instrText>
    </w:r>
    <w:r w:rsidRPr="003145FB">
      <w:rPr>
        <w:sz w:val="14"/>
        <w:szCs w:val="18"/>
      </w:rPr>
      <w:fldChar w:fldCharType="separate"/>
    </w:r>
    <w:r w:rsidR="0050037D" w:rsidRPr="0050037D">
      <w:rPr>
        <w:rFonts w:eastAsia="Calibri"/>
        <w:bCs/>
        <w:noProof/>
        <w:sz w:val="14"/>
        <w:szCs w:val="18"/>
        <w:lang w:eastAsia="en-US"/>
      </w:rPr>
      <w:t>1</w:t>
    </w:r>
    <w:r w:rsidRPr="003145FB">
      <w:rPr>
        <w:rFonts w:eastAsia="Calibri"/>
        <w:bCs/>
        <w:noProof/>
        <w:sz w:val="14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DC" w:rsidRDefault="005A0DDC" w:rsidP="00C0266E">
      <w:r>
        <w:separator/>
      </w:r>
    </w:p>
  </w:footnote>
  <w:footnote w:type="continuationSeparator" w:id="0">
    <w:p w:rsidR="005A0DDC" w:rsidRDefault="005A0DDC" w:rsidP="00C0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6C7C68" w:rsidRDefault="005A0DDC" w:rsidP="006C7C68">
    <w:pPr>
      <w:pStyle w:val="Cabealho"/>
      <w:spacing w:line="240" w:lineRule="auto"/>
      <w:ind w:firstLine="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6C7C68" w:rsidRDefault="005A0DDC" w:rsidP="006C7C68">
    <w:pPr>
      <w:pStyle w:val="Cabealho"/>
      <w:spacing w:line="240" w:lineRule="auto"/>
      <w:ind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2"/>
      <w:gridCol w:w="7057"/>
      <w:gridCol w:w="1432"/>
    </w:tblGrid>
    <w:tr w:rsidR="001A43AD" w:rsidRPr="00202941" w:rsidTr="001A43AD">
      <w:trPr>
        <w:jc w:val="center"/>
      </w:trPr>
      <w:tc>
        <w:tcPr>
          <w:tcW w:w="1432" w:type="dxa"/>
          <w:tcBorders>
            <w:bottom w:val="single" w:sz="12" w:space="0" w:color="00B050"/>
          </w:tcBorders>
          <w:hideMark/>
        </w:tcPr>
        <w:p w:rsidR="001A43AD" w:rsidRPr="00202941" w:rsidRDefault="001A43AD" w:rsidP="001A43AD">
          <w:pPr>
            <w:spacing w:line="240" w:lineRule="auto"/>
            <w:ind w:firstLine="0"/>
          </w:pPr>
          <w:r w:rsidRPr="00F859FD">
            <w:rPr>
              <w:noProof/>
            </w:rPr>
            <w:drawing>
              <wp:inline distT="0" distB="0" distL="0" distR="0" wp14:anchorId="1F2756F9" wp14:editId="43404E72">
                <wp:extent cx="869188" cy="576000"/>
                <wp:effectExtent l="0" t="0" r="7620" b="0"/>
                <wp:docPr id="18" name="Imagem 18" descr="C:\_Documentos\_Gab_Com_201718\Logo_AEP_2016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_Documentos\_Gab_Com_201718\Logo_AEP_2016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8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7" w:type="dxa"/>
          <w:tcBorders>
            <w:bottom w:val="single" w:sz="12" w:space="0" w:color="00B050"/>
          </w:tcBorders>
          <w:hideMark/>
        </w:tcPr>
        <w:p w:rsidR="001A43AD" w:rsidRDefault="001A43AD" w:rsidP="001A43AD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z w:val="18"/>
            </w:rPr>
          </w:pPr>
          <w:r w:rsidRPr="00C0266E">
            <w:rPr>
              <w:rFonts w:ascii="Verdana" w:hAnsi="Verdana"/>
              <w:b w:val="0"/>
              <w:spacing w:val="0"/>
              <w:sz w:val="18"/>
            </w:rPr>
            <w:t xml:space="preserve">Agrupamento de </w:t>
          </w:r>
          <w:r w:rsidRPr="00C0266E">
            <w:rPr>
              <w:rFonts w:ascii="Verdana" w:hAnsi="Verdana"/>
              <w:b w:val="0"/>
              <w:sz w:val="18"/>
            </w:rPr>
            <w:t>Escolas de Vila Nova de Poiares</w:t>
          </w:r>
        </w:p>
        <w:p w:rsidR="001A43AD" w:rsidRPr="00156293" w:rsidRDefault="001A43AD" w:rsidP="001A43AD">
          <w:pPr>
            <w:overflowPunct w:val="0"/>
            <w:autoSpaceDE w:val="0"/>
            <w:autoSpaceDN w:val="0"/>
            <w:adjustRightInd w:val="0"/>
            <w:spacing w:line="276" w:lineRule="auto"/>
            <w:ind w:firstLine="0"/>
            <w:contextualSpacing w:val="0"/>
            <w:jc w:val="center"/>
            <w:rPr>
              <w:rFonts w:cs="Arial"/>
              <w:b/>
              <w:smallCaps/>
              <w:sz w:val="22"/>
              <w:szCs w:val="26"/>
              <w:lang w:val="en-US" w:eastAsia="en-US"/>
            </w:rPr>
          </w:pPr>
          <w:r w:rsidRPr="00156293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Food Connects Europe 201</w:t>
          </w:r>
          <w:r w:rsidR="00CB035D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7</w:t>
          </w:r>
          <w:r w:rsidRPr="00156293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/</w:t>
          </w:r>
          <w:r w:rsidR="00CB035D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20</w:t>
          </w:r>
          <w:r w:rsidRPr="00156293">
            <w:rPr>
              <w:rFonts w:cs="Arial"/>
              <w:b/>
              <w:smallCaps/>
              <w:sz w:val="22"/>
              <w:szCs w:val="26"/>
              <w:lang w:val="en-US" w:eastAsia="en-US"/>
            </w:rPr>
            <w:t xml:space="preserve"> Erasmus+</w:t>
          </w:r>
        </w:p>
        <w:p w:rsidR="001A43AD" w:rsidRPr="00E12071" w:rsidRDefault="007A4311" w:rsidP="007A4311">
          <w:pPr>
            <w:pStyle w:val="atitulo1"/>
            <w:spacing w:line="240" w:lineRule="auto"/>
            <w:ind w:firstLine="0"/>
            <w:rPr>
              <w:rFonts w:ascii="Verdana" w:hAnsi="Verdana"/>
              <w:smallCaps/>
              <w:spacing w:val="0"/>
              <w:sz w:val="28"/>
            </w:rPr>
          </w:pPr>
          <w:r w:rsidRPr="007A4311">
            <w:rPr>
              <w:rFonts w:ascii="Verdana" w:hAnsi="Verdana"/>
              <w:smallCaps/>
              <w:sz w:val="36"/>
              <w:szCs w:val="32"/>
            </w:rPr>
            <w:t xml:space="preserve">Postal de Natal </w:t>
          </w:r>
          <w:r>
            <w:rPr>
              <w:rFonts w:ascii="Verdana" w:hAnsi="Verdana"/>
              <w:smallCaps/>
              <w:sz w:val="36"/>
              <w:szCs w:val="32"/>
            </w:rPr>
            <w:t>FCE</w:t>
          </w:r>
        </w:p>
      </w:tc>
      <w:tc>
        <w:tcPr>
          <w:tcW w:w="1432" w:type="dxa"/>
          <w:tcBorders>
            <w:top w:val="nil"/>
            <w:left w:val="nil"/>
            <w:bottom w:val="single" w:sz="12" w:space="0" w:color="00B050"/>
            <w:right w:val="nil"/>
          </w:tcBorders>
          <w:vAlign w:val="center"/>
        </w:tcPr>
        <w:p w:rsidR="001A43AD" w:rsidRDefault="001A43AD" w:rsidP="001A43AD">
          <w:pPr>
            <w:spacing w:line="240" w:lineRule="auto"/>
            <w:ind w:firstLine="0"/>
            <w:jc w:val="center"/>
            <w:rPr>
              <w:sz w:val="14"/>
            </w:rPr>
          </w:pPr>
          <w:r>
            <w:rPr>
              <w:sz w:val="14"/>
            </w:rPr>
            <w:t>FCE</w:t>
          </w:r>
        </w:p>
        <w:p w:rsidR="001A43AD" w:rsidRDefault="001A43AD" w:rsidP="001A43AD">
          <w:pPr>
            <w:spacing w:line="240" w:lineRule="auto"/>
            <w:ind w:firstLine="0"/>
            <w:jc w:val="center"/>
            <w:rPr>
              <w:sz w:val="14"/>
            </w:rPr>
          </w:pPr>
          <w:r>
            <w:rPr>
              <w:sz w:val="14"/>
            </w:rPr>
            <w:t>LOGO</w:t>
          </w:r>
        </w:p>
      </w:tc>
    </w:tr>
    <w:tr w:rsidR="001A43AD" w:rsidRPr="006C7C68" w:rsidTr="001A43AD">
      <w:trPr>
        <w:trHeight w:hRule="exact" w:val="57"/>
        <w:jc w:val="center"/>
      </w:trPr>
      <w:tc>
        <w:tcPr>
          <w:tcW w:w="1432" w:type="dxa"/>
          <w:tcBorders>
            <w:top w:val="single" w:sz="12" w:space="0" w:color="00B050"/>
            <w:bottom w:val="nil"/>
          </w:tcBorders>
        </w:tcPr>
        <w:p w:rsidR="001A43AD" w:rsidRPr="006C7C68" w:rsidRDefault="001A43AD" w:rsidP="001A43AD">
          <w:pPr>
            <w:spacing w:line="240" w:lineRule="auto"/>
            <w:ind w:firstLine="0"/>
            <w:rPr>
              <w:noProof/>
              <w:sz w:val="6"/>
              <w:szCs w:val="6"/>
            </w:rPr>
          </w:pPr>
        </w:p>
      </w:tc>
      <w:tc>
        <w:tcPr>
          <w:tcW w:w="7057" w:type="dxa"/>
          <w:tcBorders>
            <w:top w:val="single" w:sz="12" w:space="0" w:color="00B050"/>
            <w:bottom w:val="nil"/>
          </w:tcBorders>
        </w:tcPr>
        <w:p w:rsidR="001A43AD" w:rsidRPr="006C7C68" w:rsidRDefault="001A43AD" w:rsidP="001A43AD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pacing w:val="0"/>
              <w:sz w:val="6"/>
              <w:szCs w:val="6"/>
            </w:rPr>
          </w:pPr>
        </w:p>
      </w:tc>
      <w:tc>
        <w:tcPr>
          <w:tcW w:w="1432" w:type="dxa"/>
          <w:tcBorders>
            <w:top w:val="single" w:sz="12" w:space="0" w:color="00B050"/>
            <w:bottom w:val="nil"/>
          </w:tcBorders>
        </w:tcPr>
        <w:p w:rsidR="001A43AD" w:rsidRPr="006C7C68" w:rsidRDefault="001A43AD" w:rsidP="001A43AD">
          <w:pPr>
            <w:spacing w:line="240" w:lineRule="auto"/>
            <w:rPr>
              <w:sz w:val="6"/>
              <w:szCs w:val="6"/>
            </w:rPr>
          </w:pPr>
        </w:p>
      </w:tc>
    </w:tr>
  </w:tbl>
  <w:p w:rsidR="005A0DDC" w:rsidRPr="00622B27" w:rsidRDefault="005A0DDC" w:rsidP="00EB1BC9">
    <w:pPr>
      <w:pStyle w:val="Cabealho"/>
      <w:spacing w:line="240" w:lineRule="auto"/>
      <w:ind w:firstLine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79_"/>
      </v:shape>
    </w:pict>
  </w:numPicBullet>
  <w:abstractNum w:abstractNumId="0" w15:restartNumberingAfterBreak="0">
    <w:nsid w:val="0D3150D8"/>
    <w:multiLevelType w:val="hybridMultilevel"/>
    <w:tmpl w:val="6C9AB00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E6C"/>
    <w:multiLevelType w:val="multilevel"/>
    <w:tmpl w:val="5F00F87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E62EF"/>
    <w:multiLevelType w:val="multilevel"/>
    <w:tmpl w:val="82020D5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2378A"/>
    <w:multiLevelType w:val="multilevel"/>
    <w:tmpl w:val="DDC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2FCC"/>
    <w:multiLevelType w:val="hybridMultilevel"/>
    <w:tmpl w:val="B5028A9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5338"/>
    <w:multiLevelType w:val="multilevel"/>
    <w:tmpl w:val="B8C296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17B3E"/>
    <w:multiLevelType w:val="hybridMultilevel"/>
    <w:tmpl w:val="95D6A9D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3C92"/>
    <w:multiLevelType w:val="multilevel"/>
    <w:tmpl w:val="E8D85D8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F0607"/>
    <w:multiLevelType w:val="hybridMultilevel"/>
    <w:tmpl w:val="8FA059A8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12D82"/>
    <w:multiLevelType w:val="multilevel"/>
    <w:tmpl w:val="FCE2EC3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34C74"/>
    <w:multiLevelType w:val="hybridMultilevel"/>
    <w:tmpl w:val="9DB267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115"/>
    <w:multiLevelType w:val="multilevel"/>
    <w:tmpl w:val="1E4480C0"/>
    <w:lvl w:ilvl="0">
      <w:start w:val="1"/>
      <w:numFmt w:val="bullet"/>
      <w:lvlText w:val="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E25BF"/>
    <w:multiLevelType w:val="multilevel"/>
    <w:tmpl w:val="1D5A49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1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29"/>
    <w:rsid w:val="00015AB9"/>
    <w:rsid w:val="00016574"/>
    <w:rsid w:val="000214B3"/>
    <w:rsid w:val="00023B8D"/>
    <w:rsid w:val="00025843"/>
    <w:rsid w:val="0002659D"/>
    <w:rsid w:val="00030B53"/>
    <w:rsid w:val="00030E52"/>
    <w:rsid w:val="000331B0"/>
    <w:rsid w:val="00043802"/>
    <w:rsid w:val="00053FD8"/>
    <w:rsid w:val="000543CA"/>
    <w:rsid w:val="000609ED"/>
    <w:rsid w:val="00061C33"/>
    <w:rsid w:val="000733B1"/>
    <w:rsid w:val="00081F15"/>
    <w:rsid w:val="000827F2"/>
    <w:rsid w:val="00084D9E"/>
    <w:rsid w:val="00086AAF"/>
    <w:rsid w:val="00091509"/>
    <w:rsid w:val="000921DC"/>
    <w:rsid w:val="000A1363"/>
    <w:rsid w:val="000A1927"/>
    <w:rsid w:val="000A3292"/>
    <w:rsid w:val="000A7318"/>
    <w:rsid w:val="000B004D"/>
    <w:rsid w:val="000B279D"/>
    <w:rsid w:val="000C4927"/>
    <w:rsid w:val="000D0FD9"/>
    <w:rsid w:val="000E3C2D"/>
    <w:rsid w:val="000F1389"/>
    <w:rsid w:val="000F7C9B"/>
    <w:rsid w:val="00100FFF"/>
    <w:rsid w:val="00101F09"/>
    <w:rsid w:val="00102842"/>
    <w:rsid w:val="001056D7"/>
    <w:rsid w:val="00116D05"/>
    <w:rsid w:val="00122714"/>
    <w:rsid w:val="00123531"/>
    <w:rsid w:val="00144FF7"/>
    <w:rsid w:val="00145495"/>
    <w:rsid w:val="00155034"/>
    <w:rsid w:val="00156293"/>
    <w:rsid w:val="00165363"/>
    <w:rsid w:val="00166233"/>
    <w:rsid w:val="00167DC7"/>
    <w:rsid w:val="00171F20"/>
    <w:rsid w:val="00177D15"/>
    <w:rsid w:val="00180E93"/>
    <w:rsid w:val="00181D1D"/>
    <w:rsid w:val="00185148"/>
    <w:rsid w:val="0019199A"/>
    <w:rsid w:val="001944D8"/>
    <w:rsid w:val="001975DF"/>
    <w:rsid w:val="0019782C"/>
    <w:rsid w:val="001A2C9E"/>
    <w:rsid w:val="001A43AD"/>
    <w:rsid w:val="001A4769"/>
    <w:rsid w:val="001B1BFA"/>
    <w:rsid w:val="001B7992"/>
    <w:rsid w:val="001C0E4C"/>
    <w:rsid w:val="001C4FC4"/>
    <w:rsid w:val="001C7294"/>
    <w:rsid w:val="001C7D01"/>
    <w:rsid w:val="001D4D23"/>
    <w:rsid w:val="001D6382"/>
    <w:rsid w:val="001E42B7"/>
    <w:rsid w:val="001E465F"/>
    <w:rsid w:val="001E629C"/>
    <w:rsid w:val="00202941"/>
    <w:rsid w:val="002030FE"/>
    <w:rsid w:val="00203A14"/>
    <w:rsid w:val="00205784"/>
    <w:rsid w:val="00210405"/>
    <w:rsid w:val="00211769"/>
    <w:rsid w:val="002123EF"/>
    <w:rsid w:val="00216A21"/>
    <w:rsid w:val="00231045"/>
    <w:rsid w:val="00232225"/>
    <w:rsid w:val="002328FB"/>
    <w:rsid w:val="00241153"/>
    <w:rsid w:val="0024168B"/>
    <w:rsid w:val="00243743"/>
    <w:rsid w:val="00243C6A"/>
    <w:rsid w:val="00246E66"/>
    <w:rsid w:val="00254410"/>
    <w:rsid w:val="002570F1"/>
    <w:rsid w:val="00257FD0"/>
    <w:rsid w:val="00260E46"/>
    <w:rsid w:val="00265EBE"/>
    <w:rsid w:val="0026684D"/>
    <w:rsid w:val="00273DF3"/>
    <w:rsid w:val="0028199B"/>
    <w:rsid w:val="002825CB"/>
    <w:rsid w:val="00285E7C"/>
    <w:rsid w:val="00287CDF"/>
    <w:rsid w:val="00290613"/>
    <w:rsid w:val="002916AC"/>
    <w:rsid w:val="002929D2"/>
    <w:rsid w:val="002931C8"/>
    <w:rsid w:val="00293494"/>
    <w:rsid w:val="0029455F"/>
    <w:rsid w:val="00294690"/>
    <w:rsid w:val="002A026A"/>
    <w:rsid w:val="002A2ACF"/>
    <w:rsid w:val="002B0EAB"/>
    <w:rsid w:val="002B1CCA"/>
    <w:rsid w:val="002B3C4C"/>
    <w:rsid w:val="002B454C"/>
    <w:rsid w:val="002C5CD3"/>
    <w:rsid w:val="002C6A3D"/>
    <w:rsid w:val="002D3409"/>
    <w:rsid w:val="002D75AD"/>
    <w:rsid w:val="002E64C1"/>
    <w:rsid w:val="002F0C71"/>
    <w:rsid w:val="002F1888"/>
    <w:rsid w:val="002F5475"/>
    <w:rsid w:val="00300CE1"/>
    <w:rsid w:val="00306C2D"/>
    <w:rsid w:val="00306F19"/>
    <w:rsid w:val="003145FB"/>
    <w:rsid w:val="00314E8B"/>
    <w:rsid w:val="00314EBA"/>
    <w:rsid w:val="00330D8A"/>
    <w:rsid w:val="0033264C"/>
    <w:rsid w:val="00332F7B"/>
    <w:rsid w:val="00333E12"/>
    <w:rsid w:val="00343F5D"/>
    <w:rsid w:val="00355B57"/>
    <w:rsid w:val="00371BF2"/>
    <w:rsid w:val="003744F5"/>
    <w:rsid w:val="003779CE"/>
    <w:rsid w:val="00381EB6"/>
    <w:rsid w:val="00393BCB"/>
    <w:rsid w:val="003A3973"/>
    <w:rsid w:val="003B0B29"/>
    <w:rsid w:val="003B5B5E"/>
    <w:rsid w:val="003B62FA"/>
    <w:rsid w:val="003C2153"/>
    <w:rsid w:val="003C295E"/>
    <w:rsid w:val="003C2EF6"/>
    <w:rsid w:val="003C7A9D"/>
    <w:rsid w:val="003D038E"/>
    <w:rsid w:val="003D264C"/>
    <w:rsid w:val="003D4448"/>
    <w:rsid w:val="003E10F7"/>
    <w:rsid w:val="003E2782"/>
    <w:rsid w:val="003E402C"/>
    <w:rsid w:val="003F2CE3"/>
    <w:rsid w:val="003F4C1D"/>
    <w:rsid w:val="003F6458"/>
    <w:rsid w:val="003F7056"/>
    <w:rsid w:val="004050C5"/>
    <w:rsid w:val="0040580E"/>
    <w:rsid w:val="00413A7A"/>
    <w:rsid w:val="004144A8"/>
    <w:rsid w:val="0042150A"/>
    <w:rsid w:val="00426C3D"/>
    <w:rsid w:val="004335F1"/>
    <w:rsid w:val="004373BA"/>
    <w:rsid w:val="00437803"/>
    <w:rsid w:val="004424A3"/>
    <w:rsid w:val="00452AFB"/>
    <w:rsid w:val="00453C70"/>
    <w:rsid w:val="004567C5"/>
    <w:rsid w:val="00471A45"/>
    <w:rsid w:val="00480772"/>
    <w:rsid w:val="004815EF"/>
    <w:rsid w:val="0049728C"/>
    <w:rsid w:val="004A42D7"/>
    <w:rsid w:val="004B0724"/>
    <w:rsid w:val="004C31F0"/>
    <w:rsid w:val="004F608E"/>
    <w:rsid w:val="004F78D0"/>
    <w:rsid w:val="0050037D"/>
    <w:rsid w:val="005116C1"/>
    <w:rsid w:val="00512099"/>
    <w:rsid w:val="00513544"/>
    <w:rsid w:val="0051408F"/>
    <w:rsid w:val="005251BA"/>
    <w:rsid w:val="00537572"/>
    <w:rsid w:val="0054554C"/>
    <w:rsid w:val="005455E9"/>
    <w:rsid w:val="00546E31"/>
    <w:rsid w:val="00551A87"/>
    <w:rsid w:val="00555C81"/>
    <w:rsid w:val="0056025D"/>
    <w:rsid w:val="00561CB2"/>
    <w:rsid w:val="00562F20"/>
    <w:rsid w:val="0057507A"/>
    <w:rsid w:val="0057643B"/>
    <w:rsid w:val="0058186D"/>
    <w:rsid w:val="00581C53"/>
    <w:rsid w:val="00593715"/>
    <w:rsid w:val="005A0DDC"/>
    <w:rsid w:val="005A33F1"/>
    <w:rsid w:val="005B042A"/>
    <w:rsid w:val="005B27C5"/>
    <w:rsid w:val="005B3A25"/>
    <w:rsid w:val="005B7258"/>
    <w:rsid w:val="005C07D2"/>
    <w:rsid w:val="005C1707"/>
    <w:rsid w:val="005C28C6"/>
    <w:rsid w:val="005C31A9"/>
    <w:rsid w:val="005C3E6E"/>
    <w:rsid w:val="005C69C6"/>
    <w:rsid w:val="005C7D5D"/>
    <w:rsid w:val="005D2865"/>
    <w:rsid w:val="005D2DE3"/>
    <w:rsid w:val="005D4232"/>
    <w:rsid w:val="005E0DBC"/>
    <w:rsid w:val="005E108D"/>
    <w:rsid w:val="005E12EC"/>
    <w:rsid w:val="005E1CF0"/>
    <w:rsid w:val="005E4323"/>
    <w:rsid w:val="005F4EE0"/>
    <w:rsid w:val="005F5247"/>
    <w:rsid w:val="005F6A33"/>
    <w:rsid w:val="00605557"/>
    <w:rsid w:val="00607A9C"/>
    <w:rsid w:val="00610FE9"/>
    <w:rsid w:val="0061166F"/>
    <w:rsid w:val="006215FB"/>
    <w:rsid w:val="00622B27"/>
    <w:rsid w:val="00637942"/>
    <w:rsid w:val="00641255"/>
    <w:rsid w:val="00641F04"/>
    <w:rsid w:val="00644A3C"/>
    <w:rsid w:val="006568C9"/>
    <w:rsid w:val="00663287"/>
    <w:rsid w:val="00665C8E"/>
    <w:rsid w:val="006675C5"/>
    <w:rsid w:val="006760B5"/>
    <w:rsid w:val="00680C27"/>
    <w:rsid w:val="00681730"/>
    <w:rsid w:val="006820E3"/>
    <w:rsid w:val="00685AB3"/>
    <w:rsid w:val="006950E7"/>
    <w:rsid w:val="00695C9C"/>
    <w:rsid w:val="006A0040"/>
    <w:rsid w:val="006A5AF4"/>
    <w:rsid w:val="006A5BE8"/>
    <w:rsid w:val="006A7EB8"/>
    <w:rsid w:val="006B3F9F"/>
    <w:rsid w:val="006B41F3"/>
    <w:rsid w:val="006B43EE"/>
    <w:rsid w:val="006B7176"/>
    <w:rsid w:val="006C64DB"/>
    <w:rsid w:val="006C7C68"/>
    <w:rsid w:val="006D2A9C"/>
    <w:rsid w:val="006D40AB"/>
    <w:rsid w:val="006D60EC"/>
    <w:rsid w:val="006D6809"/>
    <w:rsid w:val="006D78F3"/>
    <w:rsid w:val="006D7BD4"/>
    <w:rsid w:val="006E547E"/>
    <w:rsid w:val="006E56D9"/>
    <w:rsid w:val="006E7FEE"/>
    <w:rsid w:val="006F0A82"/>
    <w:rsid w:val="006F459D"/>
    <w:rsid w:val="00700079"/>
    <w:rsid w:val="0070112C"/>
    <w:rsid w:val="00703644"/>
    <w:rsid w:val="0071272D"/>
    <w:rsid w:val="00714B65"/>
    <w:rsid w:val="007224B6"/>
    <w:rsid w:val="00723FB4"/>
    <w:rsid w:val="007257EC"/>
    <w:rsid w:val="00732B8E"/>
    <w:rsid w:val="007335E9"/>
    <w:rsid w:val="007362BA"/>
    <w:rsid w:val="00741747"/>
    <w:rsid w:val="0074559B"/>
    <w:rsid w:val="00745F03"/>
    <w:rsid w:val="00752F17"/>
    <w:rsid w:val="00756089"/>
    <w:rsid w:val="0075739C"/>
    <w:rsid w:val="00757655"/>
    <w:rsid w:val="007619BA"/>
    <w:rsid w:val="00764F7A"/>
    <w:rsid w:val="00765BD3"/>
    <w:rsid w:val="00771412"/>
    <w:rsid w:val="00777150"/>
    <w:rsid w:val="0077715B"/>
    <w:rsid w:val="007850DA"/>
    <w:rsid w:val="00786778"/>
    <w:rsid w:val="007902E5"/>
    <w:rsid w:val="007912C4"/>
    <w:rsid w:val="00796D8F"/>
    <w:rsid w:val="0079708A"/>
    <w:rsid w:val="007A4311"/>
    <w:rsid w:val="007B2924"/>
    <w:rsid w:val="007C47A0"/>
    <w:rsid w:val="007C5EFB"/>
    <w:rsid w:val="007D3ABB"/>
    <w:rsid w:val="007D799E"/>
    <w:rsid w:val="007E1AD5"/>
    <w:rsid w:val="007E1C24"/>
    <w:rsid w:val="007E55ED"/>
    <w:rsid w:val="007E7929"/>
    <w:rsid w:val="007F083D"/>
    <w:rsid w:val="007F0ECC"/>
    <w:rsid w:val="007F6B90"/>
    <w:rsid w:val="00800308"/>
    <w:rsid w:val="0080205E"/>
    <w:rsid w:val="008034C0"/>
    <w:rsid w:val="008035DF"/>
    <w:rsid w:val="0080792C"/>
    <w:rsid w:val="00816D6A"/>
    <w:rsid w:val="00822EAC"/>
    <w:rsid w:val="00827469"/>
    <w:rsid w:val="00831B65"/>
    <w:rsid w:val="008359C5"/>
    <w:rsid w:val="00845034"/>
    <w:rsid w:val="0085226C"/>
    <w:rsid w:val="008542A0"/>
    <w:rsid w:val="00857B82"/>
    <w:rsid w:val="00862D6C"/>
    <w:rsid w:val="00863294"/>
    <w:rsid w:val="008637FD"/>
    <w:rsid w:val="00865C0E"/>
    <w:rsid w:val="008702AD"/>
    <w:rsid w:val="00870A00"/>
    <w:rsid w:val="0087672A"/>
    <w:rsid w:val="008823EA"/>
    <w:rsid w:val="00884FD3"/>
    <w:rsid w:val="00885412"/>
    <w:rsid w:val="008907E9"/>
    <w:rsid w:val="008956F3"/>
    <w:rsid w:val="008A1244"/>
    <w:rsid w:val="008A18CC"/>
    <w:rsid w:val="008A4208"/>
    <w:rsid w:val="008A48E6"/>
    <w:rsid w:val="008A59A3"/>
    <w:rsid w:val="008A7139"/>
    <w:rsid w:val="008B1708"/>
    <w:rsid w:val="008B311E"/>
    <w:rsid w:val="008B35D6"/>
    <w:rsid w:val="008B46F0"/>
    <w:rsid w:val="008C6714"/>
    <w:rsid w:val="008C7005"/>
    <w:rsid w:val="008C782D"/>
    <w:rsid w:val="008D59D8"/>
    <w:rsid w:val="008E534F"/>
    <w:rsid w:val="008F5C3F"/>
    <w:rsid w:val="00900D5E"/>
    <w:rsid w:val="009016FC"/>
    <w:rsid w:val="00904209"/>
    <w:rsid w:val="00905E59"/>
    <w:rsid w:val="0090672C"/>
    <w:rsid w:val="00907ABA"/>
    <w:rsid w:val="00921B4F"/>
    <w:rsid w:val="009223D8"/>
    <w:rsid w:val="0094139F"/>
    <w:rsid w:val="00944ADA"/>
    <w:rsid w:val="00945B7D"/>
    <w:rsid w:val="00945DD7"/>
    <w:rsid w:val="00951E69"/>
    <w:rsid w:val="009544E9"/>
    <w:rsid w:val="0096324D"/>
    <w:rsid w:val="0098172D"/>
    <w:rsid w:val="009831CE"/>
    <w:rsid w:val="00994CF6"/>
    <w:rsid w:val="009A27AA"/>
    <w:rsid w:val="009B39EF"/>
    <w:rsid w:val="009B43E8"/>
    <w:rsid w:val="009B52E8"/>
    <w:rsid w:val="009B5704"/>
    <w:rsid w:val="009B6F78"/>
    <w:rsid w:val="009C02E3"/>
    <w:rsid w:val="009C0B9A"/>
    <w:rsid w:val="009D3EFF"/>
    <w:rsid w:val="009E6621"/>
    <w:rsid w:val="009E7ECD"/>
    <w:rsid w:val="009F3288"/>
    <w:rsid w:val="00A008D5"/>
    <w:rsid w:val="00A10E3D"/>
    <w:rsid w:val="00A1145C"/>
    <w:rsid w:val="00A114EB"/>
    <w:rsid w:val="00A14A22"/>
    <w:rsid w:val="00A20646"/>
    <w:rsid w:val="00A23B13"/>
    <w:rsid w:val="00A25732"/>
    <w:rsid w:val="00A26ED5"/>
    <w:rsid w:val="00A32921"/>
    <w:rsid w:val="00A32FA2"/>
    <w:rsid w:val="00A338CB"/>
    <w:rsid w:val="00A37D39"/>
    <w:rsid w:val="00A407E5"/>
    <w:rsid w:val="00A42706"/>
    <w:rsid w:val="00A46CFA"/>
    <w:rsid w:val="00A47658"/>
    <w:rsid w:val="00A50BCB"/>
    <w:rsid w:val="00A63153"/>
    <w:rsid w:val="00A6528B"/>
    <w:rsid w:val="00A6608B"/>
    <w:rsid w:val="00A703DA"/>
    <w:rsid w:val="00A71D74"/>
    <w:rsid w:val="00A71FC8"/>
    <w:rsid w:val="00A82681"/>
    <w:rsid w:val="00A874C0"/>
    <w:rsid w:val="00A94678"/>
    <w:rsid w:val="00AA588E"/>
    <w:rsid w:val="00AB5B47"/>
    <w:rsid w:val="00AC0F8B"/>
    <w:rsid w:val="00AC22C5"/>
    <w:rsid w:val="00AC6169"/>
    <w:rsid w:val="00AD0C39"/>
    <w:rsid w:val="00AE0126"/>
    <w:rsid w:val="00AE264C"/>
    <w:rsid w:val="00AE2E67"/>
    <w:rsid w:val="00AE521E"/>
    <w:rsid w:val="00AE7E84"/>
    <w:rsid w:val="00AF0AEC"/>
    <w:rsid w:val="00AF272C"/>
    <w:rsid w:val="00AF5128"/>
    <w:rsid w:val="00AF586F"/>
    <w:rsid w:val="00AF59D2"/>
    <w:rsid w:val="00AF6C8C"/>
    <w:rsid w:val="00B01BCC"/>
    <w:rsid w:val="00B06125"/>
    <w:rsid w:val="00B0669A"/>
    <w:rsid w:val="00B10CA3"/>
    <w:rsid w:val="00B11590"/>
    <w:rsid w:val="00B14933"/>
    <w:rsid w:val="00B1495E"/>
    <w:rsid w:val="00B17735"/>
    <w:rsid w:val="00B20768"/>
    <w:rsid w:val="00B22940"/>
    <w:rsid w:val="00B2604D"/>
    <w:rsid w:val="00B41B7F"/>
    <w:rsid w:val="00B440B4"/>
    <w:rsid w:val="00B452FA"/>
    <w:rsid w:val="00B5264E"/>
    <w:rsid w:val="00B52F1D"/>
    <w:rsid w:val="00B63111"/>
    <w:rsid w:val="00B73B3D"/>
    <w:rsid w:val="00B86F19"/>
    <w:rsid w:val="00B90FC3"/>
    <w:rsid w:val="00B91DF0"/>
    <w:rsid w:val="00B9252A"/>
    <w:rsid w:val="00BA4DB1"/>
    <w:rsid w:val="00BA59B6"/>
    <w:rsid w:val="00BA6543"/>
    <w:rsid w:val="00BC0258"/>
    <w:rsid w:val="00BC46D7"/>
    <w:rsid w:val="00BC5F97"/>
    <w:rsid w:val="00BC611D"/>
    <w:rsid w:val="00BD3F7C"/>
    <w:rsid w:val="00BE4E9E"/>
    <w:rsid w:val="00BE5A98"/>
    <w:rsid w:val="00BE6DA8"/>
    <w:rsid w:val="00BE7DF5"/>
    <w:rsid w:val="00BF397E"/>
    <w:rsid w:val="00BF6BB0"/>
    <w:rsid w:val="00BF7099"/>
    <w:rsid w:val="00C0266E"/>
    <w:rsid w:val="00C041C3"/>
    <w:rsid w:val="00C05B6F"/>
    <w:rsid w:val="00C10614"/>
    <w:rsid w:val="00C10E43"/>
    <w:rsid w:val="00C12C23"/>
    <w:rsid w:val="00C1772C"/>
    <w:rsid w:val="00C206DA"/>
    <w:rsid w:val="00C24DC7"/>
    <w:rsid w:val="00C35389"/>
    <w:rsid w:val="00C40353"/>
    <w:rsid w:val="00C4143F"/>
    <w:rsid w:val="00C43F94"/>
    <w:rsid w:val="00C4599C"/>
    <w:rsid w:val="00C46667"/>
    <w:rsid w:val="00C5031C"/>
    <w:rsid w:val="00C51D2D"/>
    <w:rsid w:val="00C567C3"/>
    <w:rsid w:val="00C57FC0"/>
    <w:rsid w:val="00C64108"/>
    <w:rsid w:val="00C65314"/>
    <w:rsid w:val="00C67192"/>
    <w:rsid w:val="00C72D0A"/>
    <w:rsid w:val="00C74FB3"/>
    <w:rsid w:val="00C875F0"/>
    <w:rsid w:val="00C97C03"/>
    <w:rsid w:val="00CA2316"/>
    <w:rsid w:val="00CA30E0"/>
    <w:rsid w:val="00CA72AE"/>
    <w:rsid w:val="00CB035D"/>
    <w:rsid w:val="00CB3AC3"/>
    <w:rsid w:val="00CB5849"/>
    <w:rsid w:val="00CC213A"/>
    <w:rsid w:val="00CC7ECC"/>
    <w:rsid w:val="00CD69A2"/>
    <w:rsid w:val="00CE361C"/>
    <w:rsid w:val="00CE6212"/>
    <w:rsid w:val="00CF438E"/>
    <w:rsid w:val="00D00755"/>
    <w:rsid w:val="00D01CA8"/>
    <w:rsid w:val="00D01CDE"/>
    <w:rsid w:val="00D0252D"/>
    <w:rsid w:val="00D061F5"/>
    <w:rsid w:val="00D07D5B"/>
    <w:rsid w:val="00D1320D"/>
    <w:rsid w:val="00D135F4"/>
    <w:rsid w:val="00D20B2D"/>
    <w:rsid w:val="00D21ECD"/>
    <w:rsid w:val="00D241B3"/>
    <w:rsid w:val="00D27296"/>
    <w:rsid w:val="00D30AEF"/>
    <w:rsid w:val="00D34755"/>
    <w:rsid w:val="00D34E5C"/>
    <w:rsid w:val="00D4638A"/>
    <w:rsid w:val="00D50AE8"/>
    <w:rsid w:val="00D5506E"/>
    <w:rsid w:val="00D62780"/>
    <w:rsid w:val="00D62A1F"/>
    <w:rsid w:val="00D62C80"/>
    <w:rsid w:val="00D706EE"/>
    <w:rsid w:val="00D7332D"/>
    <w:rsid w:val="00D75D5D"/>
    <w:rsid w:val="00D77A53"/>
    <w:rsid w:val="00D90F23"/>
    <w:rsid w:val="00D9214D"/>
    <w:rsid w:val="00D9702D"/>
    <w:rsid w:val="00D97989"/>
    <w:rsid w:val="00DA0AFA"/>
    <w:rsid w:val="00DA551B"/>
    <w:rsid w:val="00DA6BEC"/>
    <w:rsid w:val="00DB0788"/>
    <w:rsid w:val="00DB0C59"/>
    <w:rsid w:val="00DB1973"/>
    <w:rsid w:val="00DC0F97"/>
    <w:rsid w:val="00DC5E51"/>
    <w:rsid w:val="00DE2D92"/>
    <w:rsid w:val="00DE5A68"/>
    <w:rsid w:val="00DE7F42"/>
    <w:rsid w:val="00DF5D3F"/>
    <w:rsid w:val="00DF60C4"/>
    <w:rsid w:val="00DF69D2"/>
    <w:rsid w:val="00E006D9"/>
    <w:rsid w:val="00E010C8"/>
    <w:rsid w:val="00E03B64"/>
    <w:rsid w:val="00E04E3A"/>
    <w:rsid w:val="00E12071"/>
    <w:rsid w:val="00E176C6"/>
    <w:rsid w:val="00E1778C"/>
    <w:rsid w:val="00E21AE7"/>
    <w:rsid w:val="00E247B9"/>
    <w:rsid w:val="00E32E56"/>
    <w:rsid w:val="00E350B4"/>
    <w:rsid w:val="00E35486"/>
    <w:rsid w:val="00E35CC0"/>
    <w:rsid w:val="00E40B65"/>
    <w:rsid w:val="00E416FD"/>
    <w:rsid w:val="00E464B8"/>
    <w:rsid w:val="00E56FF7"/>
    <w:rsid w:val="00E627A0"/>
    <w:rsid w:val="00E65230"/>
    <w:rsid w:val="00E65750"/>
    <w:rsid w:val="00E70B70"/>
    <w:rsid w:val="00E73DA8"/>
    <w:rsid w:val="00E84223"/>
    <w:rsid w:val="00E94CCE"/>
    <w:rsid w:val="00E96293"/>
    <w:rsid w:val="00E96345"/>
    <w:rsid w:val="00E96509"/>
    <w:rsid w:val="00E976C6"/>
    <w:rsid w:val="00EA70A2"/>
    <w:rsid w:val="00EA7F2D"/>
    <w:rsid w:val="00EB0E87"/>
    <w:rsid w:val="00EB1BC9"/>
    <w:rsid w:val="00EB1C34"/>
    <w:rsid w:val="00EB39AB"/>
    <w:rsid w:val="00EB4906"/>
    <w:rsid w:val="00EB4D3A"/>
    <w:rsid w:val="00EB5E7D"/>
    <w:rsid w:val="00EC0281"/>
    <w:rsid w:val="00EC363A"/>
    <w:rsid w:val="00EC4254"/>
    <w:rsid w:val="00EC7FB0"/>
    <w:rsid w:val="00ED1077"/>
    <w:rsid w:val="00ED1468"/>
    <w:rsid w:val="00EE13C6"/>
    <w:rsid w:val="00EE19ED"/>
    <w:rsid w:val="00EE2588"/>
    <w:rsid w:val="00EE3582"/>
    <w:rsid w:val="00EE58F7"/>
    <w:rsid w:val="00EF168B"/>
    <w:rsid w:val="00F027F2"/>
    <w:rsid w:val="00F03832"/>
    <w:rsid w:val="00F05A56"/>
    <w:rsid w:val="00F06DE8"/>
    <w:rsid w:val="00F0716F"/>
    <w:rsid w:val="00F11B9C"/>
    <w:rsid w:val="00F1747C"/>
    <w:rsid w:val="00F21168"/>
    <w:rsid w:val="00F2726E"/>
    <w:rsid w:val="00F27B8D"/>
    <w:rsid w:val="00F364E9"/>
    <w:rsid w:val="00F475BC"/>
    <w:rsid w:val="00F53B55"/>
    <w:rsid w:val="00F57342"/>
    <w:rsid w:val="00F76F29"/>
    <w:rsid w:val="00F83C10"/>
    <w:rsid w:val="00F85A54"/>
    <w:rsid w:val="00F86F61"/>
    <w:rsid w:val="00F87E9C"/>
    <w:rsid w:val="00F91E66"/>
    <w:rsid w:val="00F9422F"/>
    <w:rsid w:val="00F96E97"/>
    <w:rsid w:val="00FA40E1"/>
    <w:rsid w:val="00FA6899"/>
    <w:rsid w:val="00FA700C"/>
    <w:rsid w:val="00FB0016"/>
    <w:rsid w:val="00FB4213"/>
    <w:rsid w:val="00FC4EC7"/>
    <w:rsid w:val="00FC69B0"/>
    <w:rsid w:val="00FD0EBA"/>
    <w:rsid w:val="00FD28CA"/>
    <w:rsid w:val="00FE4F5F"/>
    <w:rsid w:val="00FF0F53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ECC5D5-F4E9-4619-BCA5-EB6515FC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6E"/>
    <w:pPr>
      <w:widowControl w:val="0"/>
      <w:contextualSpacing/>
    </w:pPr>
    <w:rPr>
      <w:rFonts w:ascii="Verdana" w:hAnsi="Verdana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semiHidden/>
    <w:rsid w:val="00480772"/>
    <w:pPr>
      <w:keepNext/>
      <w:keepLines/>
      <w:ind w:left="567" w:right="567"/>
    </w:pPr>
    <w:rPr>
      <w:rFonts w:ascii="Arial" w:hAnsi="Arial"/>
    </w:rPr>
  </w:style>
  <w:style w:type="paragraph" w:styleId="ndice2">
    <w:name w:val="toc 2"/>
    <w:basedOn w:val="Normal"/>
    <w:next w:val="Normal"/>
    <w:autoRedefine/>
    <w:semiHidden/>
    <w:rsid w:val="00480772"/>
    <w:pPr>
      <w:ind w:left="851" w:right="567"/>
    </w:pPr>
    <w:rPr>
      <w:rFonts w:ascii="Arial" w:hAnsi="Arial"/>
    </w:rPr>
  </w:style>
  <w:style w:type="paragraph" w:styleId="ndice3">
    <w:name w:val="toc 3"/>
    <w:basedOn w:val="Normal"/>
    <w:next w:val="Normal"/>
    <w:autoRedefine/>
    <w:semiHidden/>
    <w:rsid w:val="00480772"/>
    <w:pPr>
      <w:ind w:left="1134" w:right="567"/>
    </w:pPr>
    <w:rPr>
      <w:rFonts w:ascii="Arial" w:hAnsi="Arial"/>
    </w:rPr>
  </w:style>
  <w:style w:type="paragraph" w:styleId="NormalWeb">
    <w:name w:val="Normal (Web)"/>
    <w:basedOn w:val="Normal"/>
    <w:rsid w:val="00F76F29"/>
    <w:pPr>
      <w:spacing w:before="100" w:beforeAutospacing="1" w:after="100" w:afterAutospacing="1"/>
    </w:pPr>
  </w:style>
  <w:style w:type="paragraph" w:styleId="Ttulo">
    <w:name w:val="Title"/>
    <w:basedOn w:val="Normal"/>
    <w:link w:val="TtuloCarter"/>
    <w:qFormat/>
    <w:rsid w:val="00F76F2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Rodap">
    <w:name w:val="footer"/>
    <w:basedOn w:val="Normal"/>
    <w:link w:val="RodapCarter"/>
    <w:rsid w:val="00F76F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F29"/>
  </w:style>
  <w:style w:type="paragraph" w:styleId="Cabealho">
    <w:name w:val="header"/>
    <w:basedOn w:val="Normal"/>
    <w:rsid w:val="001C0E4C"/>
    <w:pPr>
      <w:tabs>
        <w:tab w:val="center" w:pos="4252"/>
        <w:tab w:val="right" w:pos="8504"/>
      </w:tabs>
    </w:pPr>
  </w:style>
  <w:style w:type="character" w:styleId="Hiperligao">
    <w:name w:val="Hyperlink"/>
    <w:rsid w:val="00BC5F9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C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7127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127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31C"/>
    <w:pPr>
      <w:ind w:left="720"/>
    </w:pPr>
  </w:style>
  <w:style w:type="table" w:customStyle="1" w:styleId="Tabelacomgrelha1">
    <w:name w:val="Tabela com grelha1"/>
    <w:basedOn w:val="Tabelanormal"/>
    <w:next w:val="Tabelacomgrelha"/>
    <w:uiPriority w:val="59"/>
    <w:rsid w:val="00084D9E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ter">
    <w:name w:val="Título Caráter"/>
    <w:basedOn w:val="Tipodeletrapredefinidodopargrafo"/>
    <w:link w:val="Ttulo"/>
    <w:rsid w:val="006B3F9F"/>
    <w:rPr>
      <w:rFonts w:ascii="Arial" w:hAnsi="Arial"/>
      <w:b/>
      <w:kern w:val="28"/>
      <w:sz w:val="32"/>
    </w:rPr>
  </w:style>
  <w:style w:type="table" w:customStyle="1" w:styleId="Tabelacomgrelha3">
    <w:name w:val="Tabela com grelha3"/>
    <w:basedOn w:val="Tabelanormal"/>
    <w:next w:val="Tabelacomgrelha"/>
    <w:rsid w:val="00B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rsid w:val="000733B1"/>
    <w:rPr>
      <w:sz w:val="24"/>
      <w:szCs w:val="24"/>
    </w:rPr>
  </w:style>
  <w:style w:type="paragraph" w:customStyle="1" w:styleId="atitulo1">
    <w:name w:val="atitulo1"/>
    <w:basedOn w:val="Normal"/>
    <w:link w:val="atitulo1Carcter"/>
    <w:qFormat/>
    <w:rsid w:val="006D2A9C"/>
    <w:pPr>
      <w:spacing w:line="276" w:lineRule="auto"/>
      <w:jc w:val="center"/>
    </w:pPr>
    <w:rPr>
      <w:rFonts w:ascii="Kristen ITC" w:hAnsi="Kristen ITC"/>
      <w:b/>
      <w:spacing w:val="10"/>
      <w:sz w:val="26"/>
      <w:szCs w:val="34"/>
    </w:rPr>
  </w:style>
  <w:style w:type="paragraph" w:customStyle="1" w:styleId="atitulo2">
    <w:name w:val="atitulo2"/>
    <w:basedOn w:val="Normal"/>
    <w:link w:val="atitulo2Carcter"/>
    <w:qFormat/>
    <w:rsid w:val="006D2A9C"/>
    <w:pPr>
      <w:tabs>
        <w:tab w:val="center" w:pos="4818"/>
      </w:tabs>
      <w:overflowPunct w:val="0"/>
      <w:autoSpaceDE w:val="0"/>
      <w:autoSpaceDN w:val="0"/>
      <w:adjustRightInd w:val="0"/>
      <w:jc w:val="center"/>
    </w:pPr>
    <w:rPr>
      <w:rFonts w:ascii="Kristen ITC" w:hAnsi="Kristen ITC" w:cs="Arial"/>
      <w:b/>
      <w:spacing w:val="10"/>
      <w:sz w:val="22"/>
      <w:szCs w:val="20"/>
      <w:lang w:eastAsia="en-US"/>
    </w:rPr>
  </w:style>
  <w:style w:type="character" w:customStyle="1" w:styleId="atitulo1Carcter">
    <w:name w:val="atitulo1 Carácter"/>
    <w:basedOn w:val="Tipodeletrapredefinidodopargrafo"/>
    <w:link w:val="atitulo1"/>
    <w:rsid w:val="006D2A9C"/>
    <w:rPr>
      <w:rFonts w:ascii="Kristen ITC" w:hAnsi="Kristen ITC"/>
      <w:b/>
      <w:spacing w:val="10"/>
      <w:sz w:val="26"/>
      <w:szCs w:val="34"/>
    </w:rPr>
  </w:style>
  <w:style w:type="character" w:customStyle="1" w:styleId="atitulo2Carcter">
    <w:name w:val="atitulo2 Carácter"/>
    <w:basedOn w:val="Tipodeletrapredefinidodopargrafo"/>
    <w:link w:val="atitulo2"/>
    <w:rsid w:val="006D2A9C"/>
    <w:rPr>
      <w:rFonts w:ascii="Kristen ITC" w:hAnsi="Kristen ITC" w:cs="Arial"/>
      <w:b/>
      <w:spacing w:val="10"/>
      <w:sz w:val="22"/>
      <w:lang w:eastAsia="en-US"/>
    </w:rPr>
  </w:style>
  <w:style w:type="character" w:customStyle="1" w:styleId="font641">
    <w:name w:val="font6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2"/>
      <w:szCs w:val="12"/>
      <w:u w:val="none"/>
      <w:effect w:val="none"/>
    </w:rPr>
  </w:style>
  <w:style w:type="character" w:customStyle="1" w:styleId="font51">
    <w:name w:val="font5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441">
    <w:name w:val="font4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71">
    <w:name w:val="font7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table" w:customStyle="1" w:styleId="Tabelacomgrelha2">
    <w:name w:val="Tabela com grelha2"/>
    <w:basedOn w:val="Tabelanormal"/>
    <w:next w:val="Tabelacomgrelha"/>
    <w:uiPriority w:val="59"/>
    <w:rsid w:val="00AE012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57643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5">
    <w:name w:val="Tabela com grelha5"/>
    <w:basedOn w:val="Tabelanormal"/>
    <w:next w:val="Tabelacomgrelha"/>
    <w:uiPriority w:val="59"/>
    <w:rsid w:val="007A4311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hyperlink" Target="http://aepoiares.ccems.pt/course/view.php?id=209" TargetMode="External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12C6-B3AB-4834-98D9-1C02945B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293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Estudar mais e melhor</vt:lpstr>
    </vt:vector>
  </TitlesOfParts>
  <Company/>
  <LinksUpToDate>false</LinksUpToDate>
  <CharactersWithSpaces>1786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http://www.matematica.pt/util/dicas.php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Estudar mais e melhor</dc:title>
  <dc:subject>métodos de estudo</dc:subject>
  <dc:creator>Alcino Simões</dc:creator>
  <cp:lastModifiedBy>alcino simoes</cp:lastModifiedBy>
  <cp:revision>14</cp:revision>
  <cp:lastPrinted>2017-11-16T00:16:00Z</cp:lastPrinted>
  <dcterms:created xsi:type="dcterms:W3CDTF">2017-11-15T00:43:00Z</dcterms:created>
  <dcterms:modified xsi:type="dcterms:W3CDTF">2017-11-16T00:39:00Z</dcterms:modified>
</cp:coreProperties>
</file>